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BB" w:rsidRDefault="00E957BB" w:rsidP="00E957BB">
      <w:pPr>
        <w:spacing w:before="8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Техническая характеристика </w:t>
      </w:r>
    </w:p>
    <w:p w:rsidR="006A462F" w:rsidRPr="00E957BB" w:rsidRDefault="00E957BB" w:rsidP="00E957BB">
      <w:pPr>
        <w:spacing w:before="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многоквартирного жилого дома </w:t>
      </w:r>
    </w:p>
    <w:p w:rsidR="006A462F" w:rsidRPr="00E957BB" w:rsidRDefault="006A462F" w:rsidP="006A462F">
      <w:pPr>
        <w:spacing w:before="80"/>
        <w:jc w:val="center"/>
        <w:rPr>
          <w:b/>
          <w:bCs/>
          <w:sz w:val="28"/>
          <w:szCs w:val="28"/>
        </w:rPr>
      </w:pPr>
      <w:r w:rsidRPr="00E957BB">
        <w:rPr>
          <w:b/>
          <w:bCs/>
          <w:sz w:val="28"/>
          <w:szCs w:val="28"/>
        </w:rPr>
        <w:t xml:space="preserve">по адресу: г. Всеволожск, </w:t>
      </w:r>
      <w:proofErr w:type="spellStart"/>
      <w:r w:rsidRPr="00E957BB">
        <w:rPr>
          <w:b/>
          <w:bCs/>
          <w:sz w:val="28"/>
          <w:szCs w:val="28"/>
        </w:rPr>
        <w:t>Колтушское</w:t>
      </w:r>
      <w:proofErr w:type="spellEnd"/>
      <w:r w:rsidRPr="00E957BB">
        <w:rPr>
          <w:b/>
          <w:bCs/>
          <w:sz w:val="28"/>
          <w:szCs w:val="28"/>
        </w:rPr>
        <w:t xml:space="preserve"> шоссе</w:t>
      </w:r>
      <w:proofErr w:type="gramStart"/>
      <w:r w:rsidRPr="00E957BB">
        <w:rPr>
          <w:b/>
          <w:bCs/>
          <w:sz w:val="28"/>
          <w:szCs w:val="28"/>
        </w:rPr>
        <w:t xml:space="preserve"> ,</w:t>
      </w:r>
      <w:proofErr w:type="gramEnd"/>
      <w:r w:rsidRPr="00E957BB">
        <w:rPr>
          <w:b/>
          <w:bCs/>
          <w:sz w:val="28"/>
          <w:szCs w:val="28"/>
        </w:rPr>
        <w:t xml:space="preserve"> дом № 44, корпус № 1,2</w:t>
      </w:r>
    </w:p>
    <w:p w:rsidR="006A462F" w:rsidRPr="00E957BB" w:rsidRDefault="006A462F" w:rsidP="006A462F">
      <w:pPr>
        <w:spacing w:before="80"/>
        <w:jc w:val="center"/>
        <w:rPr>
          <w:b/>
          <w:bCs/>
          <w:sz w:val="28"/>
          <w:szCs w:val="28"/>
        </w:rPr>
      </w:pPr>
    </w:p>
    <w:p w:rsidR="006A462F" w:rsidRPr="006A462F" w:rsidRDefault="006A462F" w:rsidP="006A462F">
      <w:pPr>
        <w:spacing w:before="80"/>
        <w:rPr>
          <w:b/>
          <w:bCs/>
          <w:i/>
          <w:sz w:val="26"/>
          <w:szCs w:val="26"/>
        </w:rPr>
      </w:pPr>
      <w:r w:rsidRPr="006A462F">
        <w:rPr>
          <w:b/>
          <w:bCs/>
          <w:i/>
          <w:sz w:val="26"/>
          <w:szCs w:val="26"/>
        </w:rPr>
        <w:t>КОРПУС № 1</w:t>
      </w:r>
    </w:p>
    <w:p w:rsidR="006A462F" w:rsidRPr="000A3C90" w:rsidRDefault="006A462F" w:rsidP="006A462F">
      <w:pPr>
        <w:rPr>
          <w:b/>
        </w:rPr>
      </w:pPr>
      <w:r w:rsidRPr="000A3C90">
        <w:rPr>
          <w:b/>
        </w:rPr>
        <w:t>I. Общие сведения о многоквартирном доме</w:t>
      </w:r>
    </w:p>
    <w:p w:rsidR="006A462F" w:rsidRPr="00B60D1A" w:rsidRDefault="006A462F" w:rsidP="006A462F">
      <w:pPr>
        <w:rPr>
          <w:b/>
          <w:sz w:val="2"/>
          <w:szCs w:val="2"/>
        </w:rPr>
      </w:pPr>
      <w:r w:rsidRPr="000A3C90">
        <w:t xml:space="preserve">1. Адрес многоквартирного дома: </w:t>
      </w:r>
      <w:proofErr w:type="gramStart"/>
      <w:r w:rsidRPr="00E957BB">
        <w:rPr>
          <w:b/>
        </w:rPr>
        <w:t>Ленинградская</w:t>
      </w:r>
      <w:proofErr w:type="gramEnd"/>
      <w:r w:rsidRPr="00E957BB">
        <w:rPr>
          <w:b/>
        </w:rPr>
        <w:t xml:space="preserve"> обл., Всеволожский р-н, г. Всеволожск,</w:t>
      </w:r>
      <w:r w:rsidRPr="001543F8">
        <w:t xml:space="preserve"> </w:t>
      </w:r>
      <w:r>
        <w:t xml:space="preserve">                                                         </w:t>
      </w:r>
      <w:proofErr w:type="spellStart"/>
      <w:r>
        <w:rPr>
          <w:b/>
        </w:rPr>
        <w:t>Колтушское</w:t>
      </w:r>
      <w:proofErr w:type="spellEnd"/>
      <w:r>
        <w:rPr>
          <w:b/>
        </w:rPr>
        <w:t xml:space="preserve"> шоссе, дом № 44, корпус № 1.</w:t>
      </w:r>
    </w:p>
    <w:p w:rsidR="006A462F" w:rsidRDefault="006A462F" w:rsidP="006A462F">
      <w:r>
        <w:t xml:space="preserve">2. Кадастровый номер многоквартирного дома:  </w:t>
      </w:r>
      <w:r w:rsidRPr="006221CF">
        <w:rPr>
          <w:b/>
        </w:rPr>
        <w:t xml:space="preserve">инвентарный номер </w:t>
      </w:r>
      <w:r>
        <w:rPr>
          <w:b/>
        </w:rPr>
        <w:t>9468</w:t>
      </w:r>
    </w:p>
    <w:p w:rsidR="006A462F" w:rsidRPr="001543F8" w:rsidRDefault="006A462F" w:rsidP="006A462F">
      <w:pPr>
        <w:rPr>
          <w:b/>
          <w:sz w:val="2"/>
          <w:szCs w:val="2"/>
        </w:rPr>
      </w:pPr>
      <w:r>
        <w:t xml:space="preserve">3. Серия, тип постройки:  </w:t>
      </w:r>
      <w:proofErr w:type="gramStart"/>
      <w:r w:rsidRPr="001543F8">
        <w:rPr>
          <w:b/>
        </w:rPr>
        <w:t>индивидуальный проект</w:t>
      </w:r>
      <w:proofErr w:type="gramEnd"/>
      <w:r>
        <w:rPr>
          <w:b/>
        </w:rPr>
        <w:t>, дугообразное 11-ти секционное здание переменной этажности</w:t>
      </w:r>
      <w:r w:rsidR="009B6512">
        <w:rPr>
          <w:b/>
        </w:rPr>
        <w:t xml:space="preserve"> </w:t>
      </w:r>
    </w:p>
    <w:p w:rsidR="006A462F" w:rsidRDefault="006A462F" w:rsidP="006A462F">
      <w:pPr>
        <w:rPr>
          <w:sz w:val="2"/>
          <w:szCs w:val="2"/>
        </w:rPr>
      </w:pPr>
      <w:r>
        <w:t xml:space="preserve">4. Год постройки:   </w:t>
      </w:r>
      <w:r w:rsidRPr="001543F8">
        <w:rPr>
          <w:b/>
        </w:rPr>
        <w:t>201</w:t>
      </w:r>
      <w:r>
        <w:rPr>
          <w:b/>
        </w:rPr>
        <w:t>2</w:t>
      </w:r>
      <w:r w:rsidRPr="001543F8">
        <w:rPr>
          <w:b/>
        </w:rPr>
        <w:t xml:space="preserve"> г.</w:t>
      </w:r>
    </w:p>
    <w:p w:rsidR="006A462F" w:rsidRDefault="006A462F" w:rsidP="006A462F">
      <w:pPr>
        <w:rPr>
          <w:sz w:val="2"/>
          <w:szCs w:val="2"/>
        </w:rPr>
      </w:pPr>
      <w:r>
        <w:t xml:space="preserve">5. Степень износа по данным государственного технического учета:  </w:t>
      </w:r>
      <w:r w:rsidRPr="001543F8">
        <w:rPr>
          <w:b/>
        </w:rPr>
        <w:t>5%</w:t>
      </w:r>
    </w:p>
    <w:p w:rsidR="006A462F" w:rsidRDefault="006A462F" w:rsidP="006A462F">
      <w:pPr>
        <w:rPr>
          <w:sz w:val="2"/>
          <w:szCs w:val="2"/>
        </w:rPr>
      </w:pPr>
      <w:r>
        <w:t xml:space="preserve">6. Степень фактического износа:  </w:t>
      </w:r>
      <w:r w:rsidRPr="001543F8">
        <w:rPr>
          <w:b/>
        </w:rPr>
        <w:t>5%</w:t>
      </w:r>
    </w:p>
    <w:p w:rsidR="006A462F" w:rsidRDefault="006A462F" w:rsidP="006A462F">
      <w:pPr>
        <w:rPr>
          <w:sz w:val="2"/>
          <w:szCs w:val="2"/>
        </w:rPr>
      </w:pPr>
      <w:r>
        <w:t xml:space="preserve">7. Год последнего капитального ремонта:  </w:t>
      </w:r>
      <w:r w:rsidRPr="001543F8">
        <w:rPr>
          <w:b/>
        </w:rPr>
        <w:t>вновь построенный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8. Реквизиты правового акта о признании многоквартирного дома аварийным и подлежащим      сносу: </w:t>
      </w:r>
      <w:r w:rsidRPr="001543F8">
        <w:rPr>
          <w:b/>
        </w:rPr>
        <w:t>нет</w:t>
      </w:r>
    </w:p>
    <w:p w:rsidR="006A462F" w:rsidRDefault="006A462F" w:rsidP="006A462F">
      <w:pPr>
        <w:rPr>
          <w:b/>
        </w:rPr>
      </w:pPr>
      <w:r>
        <w:t xml:space="preserve">9. Количество этажей:  </w:t>
      </w:r>
      <w:r>
        <w:rPr>
          <w:b/>
        </w:rPr>
        <w:t xml:space="preserve">надземных 8-11-14-17-17-23-17-17-8-11-14,   </w:t>
      </w:r>
    </w:p>
    <w:p w:rsidR="006A462F" w:rsidRDefault="006A462F" w:rsidP="006A462F">
      <w:pPr>
        <w:rPr>
          <w:b/>
        </w:rPr>
      </w:pPr>
      <w:r>
        <w:rPr>
          <w:b/>
        </w:rPr>
        <w:t>подземный этаж -1 (подвал), кроме того  технический этаж (чердак).</w:t>
      </w:r>
    </w:p>
    <w:p w:rsidR="006A462F" w:rsidRDefault="006A462F" w:rsidP="006A462F">
      <w:pPr>
        <w:rPr>
          <w:sz w:val="2"/>
          <w:szCs w:val="2"/>
        </w:rPr>
      </w:pPr>
      <w:r>
        <w:t xml:space="preserve">10. Наличие подвала: </w:t>
      </w:r>
      <w:r>
        <w:rPr>
          <w:b/>
        </w:rPr>
        <w:t>да</w:t>
      </w:r>
    </w:p>
    <w:p w:rsidR="006A462F" w:rsidRDefault="006A462F" w:rsidP="006A462F">
      <w:pPr>
        <w:rPr>
          <w:sz w:val="2"/>
          <w:szCs w:val="2"/>
        </w:rPr>
      </w:pPr>
      <w:r>
        <w:t xml:space="preserve">11. Наличие цокольного этажа:  </w:t>
      </w:r>
      <w:r>
        <w:rPr>
          <w:b/>
        </w:rPr>
        <w:t>нет</w:t>
      </w:r>
    </w:p>
    <w:p w:rsidR="006A462F" w:rsidRDefault="006A462F" w:rsidP="006A462F">
      <w:pPr>
        <w:rPr>
          <w:sz w:val="2"/>
          <w:szCs w:val="2"/>
        </w:rPr>
      </w:pPr>
      <w:r>
        <w:t xml:space="preserve">12. Наличие мансарды: </w:t>
      </w:r>
      <w:r>
        <w:rPr>
          <w:b/>
        </w:rPr>
        <w:t>н</w:t>
      </w:r>
      <w:r w:rsidRPr="001543F8">
        <w:rPr>
          <w:b/>
        </w:rPr>
        <w:t>ет</w:t>
      </w:r>
    </w:p>
    <w:p w:rsidR="006A462F" w:rsidRDefault="006A462F" w:rsidP="006A462F">
      <w:pPr>
        <w:rPr>
          <w:sz w:val="2"/>
          <w:szCs w:val="2"/>
        </w:rPr>
      </w:pPr>
      <w:r>
        <w:t xml:space="preserve">13. Наличие мезонина:  </w:t>
      </w:r>
      <w:r>
        <w:rPr>
          <w:b/>
        </w:rPr>
        <w:t>н</w:t>
      </w:r>
      <w:r w:rsidRPr="001543F8">
        <w:rPr>
          <w:b/>
        </w:rPr>
        <w:t>ет</w:t>
      </w:r>
    </w:p>
    <w:p w:rsidR="006C433B" w:rsidRDefault="006A462F" w:rsidP="006A462F">
      <w:pPr>
        <w:rPr>
          <w:b/>
        </w:rPr>
      </w:pPr>
      <w:r>
        <w:t xml:space="preserve">14. Количество квартир:  </w:t>
      </w:r>
      <w:r>
        <w:rPr>
          <w:b/>
        </w:rPr>
        <w:t>592</w:t>
      </w:r>
    </w:p>
    <w:p w:rsidR="003D2B52" w:rsidRPr="003D2B52" w:rsidRDefault="006C433B" w:rsidP="006C4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B52">
        <w:rPr>
          <w:rFonts w:ascii="Times New Roman" w:hAnsi="Times New Roman" w:cs="Times New Roman"/>
          <w:sz w:val="24"/>
          <w:szCs w:val="24"/>
          <w:lang w:eastAsia="ru-RU"/>
        </w:rPr>
        <w:t xml:space="preserve">-однокомнатные-206 шт-3991,19м2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</w:p>
    <w:p w:rsidR="003D2B52" w:rsidRPr="003D2B52" w:rsidRDefault="006C433B" w:rsidP="006C433B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B52">
        <w:rPr>
          <w:rFonts w:ascii="Times New Roman" w:hAnsi="Times New Roman" w:cs="Times New Roman"/>
          <w:sz w:val="24"/>
          <w:szCs w:val="24"/>
          <w:lang w:eastAsia="ru-RU"/>
        </w:rPr>
        <w:t>-двухкомнатные -198 шт-6551,79 м</w:t>
      </w:r>
      <w:proofErr w:type="gramStart"/>
      <w:r w:rsidRPr="003D2B5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D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</w:p>
    <w:p w:rsidR="003D2B52" w:rsidRPr="003D2B52" w:rsidRDefault="006C433B" w:rsidP="003D2B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B52">
        <w:rPr>
          <w:rFonts w:ascii="Times New Roman" w:hAnsi="Times New Roman" w:cs="Times New Roman"/>
          <w:sz w:val="24"/>
          <w:szCs w:val="24"/>
          <w:lang w:eastAsia="ru-RU"/>
        </w:rPr>
        <w:t>-трехкомнатные-171 шт-8980,34 м</w:t>
      </w:r>
      <w:proofErr w:type="gramStart"/>
      <w:r w:rsidRPr="003D2B5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D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</w:p>
    <w:p w:rsidR="006C433B" w:rsidRPr="003D2B52" w:rsidRDefault="006C433B" w:rsidP="003D2B52">
      <w:pPr>
        <w:pStyle w:val="a3"/>
        <w:rPr>
          <w:rFonts w:ascii="Times New Roman" w:hAnsi="Times New Roman" w:cs="Times New Roman"/>
          <w:sz w:val="24"/>
          <w:szCs w:val="24"/>
        </w:rPr>
      </w:pPr>
      <w:r w:rsidRPr="003D2B52">
        <w:rPr>
          <w:rFonts w:ascii="Times New Roman" w:hAnsi="Times New Roman" w:cs="Times New Roman"/>
          <w:sz w:val="24"/>
          <w:szCs w:val="24"/>
        </w:rPr>
        <w:t>-четырехкомнатные-16 шт-1248,1 м</w:t>
      </w:r>
      <w:proofErr w:type="gramStart"/>
      <w:r w:rsidRPr="003D2B5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3D2B52">
        <w:rPr>
          <w:rFonts w:ascii="Times New Roman" w:hAnsi="Times New Roman" w:cs="Times New Roman"/>
          <w:sz w:val="24"/>
          <w:szCs w:val="24"/>
        </w:rPr>
        <w:t>(жилая площадь)</w:t>
      </w:r>
    </w:p>
    <w:p w:rsidR="003D2B52" w:rsidRPr="003D2B52" w:rsidRDefault="006C433B" w:rsidP="003D2B52">
      <w:r w:rsidRPr="003D2B52">
        <w:t>-шестикомнатные-1 шт-106,5 м</w:t>
      </w:r>
      <w:proofErr w:type="gramStart"/>
      <w:r w:rsidRPr="003D2B52">
        <w:t>2</w:t>
      </w:r>
      <w:proofErr w:type="gramEnd"/>
      <w:r w:rsidRPr="003D2B52">
        <w:t xml:space="preserve"> </w:t>
      </w:r>
      <w:r w:rsidR="003D2B52" w:rsidRPr="003D2B52">
        <w:t xml:space="preserve">(общая площадь) </w:t>
      </w:r>
    </w:p>
    <w:p w:rsidR="006A462F" w:rsidRDefault="006A462F" w:rsidP="003D2B52">
      <w:pPr>
        <w:rPr>
          <w:sz w:val="2"/>
          <w:szCs w:val="2"/>
        </w:rPr>
      </w:pPr>
      <w:r>
        <w:t>15. Количество нежилых помещений, не входящих в состав общего имущества:</w:t>
      </w:r>
      <w:r>
        <w:rPr>
          <w:b/>
        </w:rPr>
        <w:t xml:space="preserve"> 15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проживания:  </w:t>
      </w:r>
      <w:r>
        <w:rPr>
          <w:b/>
        </w:rPr>
        <w:t>н</w:t>
      </w:r>
      <w:r w:rsidRPr="001543F8">
        <w:rPr>
          <w:b/>
        </w:rPr>
        <w:t>ет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17. Перечень жилых помещений, признанных непригодными для проживания:  </w:t>
      </w:r>
      <w:r>
        <w:rPr>
          <w:b/>
        </w:rPr>
        <w:t>н</w:t>
      </w:r>
      <w:r w:rsidRPr="001543F8">
        <w:rPr>
          <w:b/>
        </w:rPr>
        <w:t>ет</w:t>
      </w:r>
    </w:p>
    <w:p w:rsidR="006A462F" w:rsidRDefault="006A462F" w:rsidP="006A462F">
      <w:pPr>
        <w:tabs>
          <w:tab w:val="center" w:pos="5387"/>
          <w:tab w:val="left" w:pos="7371"/>
        </w:tabs>
        <w:rPr>
          <w:b/>
        </w:rPr>
      </w:pPr>
      <w:r>
        <w:t xml:space="preserve">18. Строительный объем:   </w:t>
      </w:r>
      <w:r>
        <w:rPr>
          <w:b/>
        </w:rPr>
        <w:t>212613</w:t>
      </w:r>
      <w:r w:rsidRPr="001543F8">
        <w:rPr>
          <w:b/>
        </w:rPr>
        <w:t xml:space="preserve"> куб. м</w:t>
      </w:r>
    </w:p>
    <w:p w:rsidR="006A462F" w:rsidRDefault="006A462F" w:rsidP="006A462F">
      <w:pPr>
        <w:tabs>
          <w:tab w:val="center" w:pos="5387"/>
          <w:tab w:val="left" w:pos="7371"/>
        </w:tabs>
      </w:pPr>
      <w:r>
        <w:t>19. Площадь:</w:t>
      </w:r>
    </w:p>
    <w:p w:rsidR="006A462F" w:rsidRDefault="006A462F" w:rsidP="006A462F">
      <w:pPr>
        <w:tabs>
          <w:tab w:val="center" w:pos="2835"/>
          <w:tab w:val="left" w:pos="4678"/>
        </w:tabs>
        <w:jc w:val="both"/>
        <w:rPr>
          <w:b/>
        </w:rPr>
      </w:pPr>
      <w:r>
        <w:t xml:space="preserve">а) многоквартирного дома с лоджиями, балконами, шкафами, коридорами и лестничными клетками:  </w:t>
      </w:r>
      <w:r>
        <w:rPr>
          <w:b/>
        </w:rPr>
        <w:t>51791,0</w:t>
      </w:r>
      <w:r w:rsidRPr="001543F8">
        <w:rPr>
          <w:b/>
        </w:rPr>
        <w:t xml:space="preserve"> кв. м</w:t>
      </w:r>
    </w:p>
    <w:p w:rsidR="006A462F" w:rsidRDefault="006A462F" w:rsidP="006A462F">
      <w:pPr>
        <w:tabs>
          <w:tab w:val="center" w:pos="7598"/>
          <w:tab w:val="right" w:pos="10206"/>
        </w:tabs>
        <w:rPr>
          <w:sz w:val="2"/>
          <w:szCs w:val="2"/>
        </w:rPr>
      </w:pPr>
      <w:r>
        <w:t xml:space="preserve">б) жилых помещений (общая площадь квартир):  </w:t>
      </w:r>
      <w:r>
        <w:rPr>
          <w:b/>
        </w:rPr>
        <w:t xml:space="preserve">36757,9 </w:t>
      </w:r>
      <w:r w:rsidRPr="001543F8">
        <w:rPr>
          <w:b/>
        </w:rPr>
        <w:t>кв. м</w:t>
      </w:r>
      <w:r>
        <w:rPr>
          <w:b/>
        </w:rPr>
        <w:t xml:space="preserve"> (без лоджий и балконов)</w:t>
      </w:r>
    </w:p>
    <w:p w:rsidR="006A462F" w:rsidRDefault="006A462F" w:rsidP="006A462F">
      <w:pPr>
        <w:tabs>
          <w:tab w:val="center" w:pos="6096"/>
          <w:tab w:val="left" w:pos="8080"/>
        </w:tabs>
        <w:jc w:val="both"/>
        <w:rPr>
          <w:sz w:val="2"/>
          <w:szCs w:val="2"/>
        </w:rPr>
      </w:pPr>
      <w: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>
        <w:rPr>
          <w:b/>
        </w:rPr>
        <w:t xml:space="preserve">2826,3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6A462F" w:rsidRDefault="006A462F" w:rsidP="006A462F">
      <w:pPr>
        <w:tabs>
          <w:tab w:val="center" w:pos="6804"/>
          <w:tab w:val="left" w:pos="8931"/>
        </w:tabs>
        <w:jc w:val="both"/>
        <w:rPr>
          <w:sz w:val="2"/>
          <w:szCs w:val="2"/>
        </w:rPr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>
        <w:rPr>
          <w:b/>
        </w:rPr>
        <w:t xml:space="preserve">11487,5 </w:t>
      </w:r>
      <w:r>
        <w:t>кв. м</w:t>
      </w:r>
    </w:p>
    <w:p w:rsidR="006A462F" w:rsidRDefault="006A462F" w:rsidP="006A462F">
      <w:pPr>
        <w:tabs>
          <w:tab w:val="center" w:pos="5245"/>
          <w:tab w:val="left" w:pos="7088"/>
        </w:tabs>
        <w:rPr>
          <w:sz w:val="2"/>
          <w:szCs w:val="2"/>
        </w:rPr>
      </w:pPr>
      <w:r>
        <w:t xml:space="preserve">20. Количество лестниц:  </w:t>
      </w:r>
      <w:r>
        <w:rPr>
          <w:b/>
        </w:rPr>
        <w:t>11</w:t>
      </w:r>
      <w:r w:rsidRPr="001543F8">
        <w:rPr>
          <w:b/>
        </w:rPr>
        <w:t xml:space="preserve"> шт.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21.Уборочная площадь лестниц (включая </w:t>
      </w:r>
      <w:proofErr w:type="spellStart"/>
      <w:r>
        <w:t>межквар</w:t>
      </w:r>
      <w:proofErr w:type="spellEnd"/>
      <w:r>
        <w:t xml:space="preserve">. </w:t>
      </w:r>
      <w:proofErr w:type="spellStart"/>
      <w:r>
        <w:t>лест</w:t>
      </w:r>
      <w:proofErr w:type="spellEnd"/>
      <w:r>
        <w:t xml:space="preserve">. площадки): </w:t>
      </w:r>
      <w:r>
        <w:rPr>
          <w:b/>
        </w:rPr>
        <w:t>3218,4</w:t>
      </w:r>
      <w:r>
        <w:t xml:space="preserve"> </w:t>
      </w:r>
      <w:r w:rsidRPr="001543F8">
        <w:rPr>
          <w:b/>
        </w:rPr>
        <w:t>кв. м</w:t>
      </w:r>
    </w:p>
    <w:p w:rsidR="006A462F" w:rsidRDefault="006A462F" w:rsidP="006A462F">
      <w:pPr>
        <w:tabs>
          <w:tab w:val="center" w:pos="7230"/>
          <w:tab w:val="left" w:pos="9356"/>
        </w:tabs>
        <w:rPr>
          <w:sz w:val="2"/>
          <w:szCs w:val="2"/>
        </w:rPr>
      </w:pPr>
      <w:r>
        <w:t xml:space="preserve">22. Уборочная площадь общих коридоров:   </w:t>
      </w:r>
      <w:r>
        <w:rPr>
          <w:b/>
        </w:rPr>
        <w:t>5509,1</w:t>
      </w:r>
      <w:r>
        <w:t xml:space="preserve">  </w:t>
      </w:r>
      <w:r w:rsidRPr="001543F8">
        <w:rPr>
          <w:b/>
        </w:rPr>
        <w:t>кв. м</w:t>
      </w:r>
    </w:p>
    <w:p w:rsidR="006A462F" w:rsidRDefault="006A462F" w:rsidP="006A462F">
      <w:pPr>
        <w:tabs>
          <w:tab w:val="center" w:pos="6379"/>
          <w:tab w:val="left" w:pos="8505"/>
        </w:tabs>
        <w:jc w:val="both"/>
        <w:rPr>
          <w:sz w:val="2"/>
          <w:szCs w:val="2"/>
        </w:rPr>
      </w:pPr>
      <w:r>
        <w:t xml:space="preserve">23. Уборочная площадь других помещений общего пользования: </w:t>
      </w:r>
      <w:r>
        <w:rPr>
          <w:b/>
        </w:rPr>
        <w:t>2760,0</w:t>
      </w:r>
      <w:r>
        <w:t xml:space="preserve">  </w:t>
      </w:r>
      <w:r w:rsidRPr="001543F8">
        <w:rPr>
          <w:b/>
        </w:rPr>
        <w:t>кв. м</w:t>
      </w:r>
    </w:p>
    <w:p w:rsidR="006A462F" w:rsidRDefault="006A462F" w:rsidP="006A462F">
      <w:pPr>
        <w:jc w:val="both"/>
      </w:pPr>
      <w:r>
        <w:t xml:space="preserve">24. </w:t>
      </w:r>
      <w:r w:rsidRPr="00416D16">
        <w:t xml:space="preserve">Жилой дом </w:t>
      </w:r>
      <w:r>
        <w:t xml:space="preserve">размещен </w:t>
      </w:r>
      <w:r w:rsidRPr="00416D16">
        <w:t xml:space="preserve">на земельном участке </w:t>
      </w:r>
      <w:r>
        <w:t>площадью 2,7 га.</w:t>
      </w:r>
    </w:p>
    <w:p w:rsidR="006A462F" w:rsidRDefault="006A462F" w:rsidP="006A462F">
      <w:pPr>
        <w:jc w:val="both"/>
      </w:pPr>
      <w:r>
        <w:t>25. Кадастровый номер земельного участка  47:07:1301089:44</w:t>
      </w:r>
    </w:p>
    <w:p w:rsidR="006A462F" w:rsidRDefault="006A462F" w:rsidP="006A462F">
      <w:pPr>
        <w:jc w:val="both"/>
      </w:pPr>
    </w:p>
    <w:p w:rsidR="00725272" w:rsidRDefault="00725272" w:rsidP="006A462F">
      <w:pPr>
        <w:jc w:val="both"/>
      </w:pPr>
    </w:p>
    <w:p w:rsidR="00725272" w:rsidRPr="00416D16" w:rsidRDefault="00725272" w:rsidP="006A462F">
      <w:pPr>
        <w:jc w:val="both"/>
      </w:pPr>
    </w:p>
    <w:p w:rsidR="006A462F" w:rsidRPr="008945A9" w:rsidRDefault="006A462F" w:rsidP="006A462F">
      <w:pPr>
        <w:rPr>
          <w:b/>
          <w:sz w:val="16"/>
          <w:szCs w:val="16"/>
        </w:rPr>
      </w:pPr>
    </w:p>
    <w:p w:rsidR="006A462F" w:rsidRDefault="006A462F" w:rsidP="006A462F">
      <w:pPr>
        <w:rPr>
          <w:b/>
        </w:rPr>
      </w:pPr>
      <w:r w:rsidRPr="000A3C90">
        <w:rPr>
          <w:b/>
          <w:lang w:val="en-US"/>
        </w:rPr>
        <w:t>II</w:t>
      </w:r>
      <w:r w:rsidRPr="000A3C90">
        <w:rPr>
          <w:b/>
        </w:rPr>
        <w:t>. Техническое состояние многоквартирного дома, включая пристройки</w:t>
      </w:r>
    </w:p>
    <w:p w:rsidR="006A462F" w:rsidRPr="000A3C90" w:rsidRDefault="006A462F" w:rsidP="006A462F">
      <w:pPr>
        <w:rPr>
          <w:b/>
          <w:sz w:val="16"/>
          <w:szCs w:val="16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759"/>
        <w:gridCol w:w="283"/>
        <w:gridCol w:w="5245"/>
        <w:gridCol w:w="142"/>
        <w:gridCol w:w="1843"/>
      </w:tblGrid>
      <w:tr w:rsidR="006A462F" w:rsidRPr="00AB10AA" w:rsidTr="006A462F">
        <w:trPr>
          <w:trHeight w:val="877"/>
        </w:trPr>
        <w:tc>
          <w:tcPr>
            <w:tcW w:w="3430" w:type="dxa"/>
            <w:gridSpan w:val="3"/>
          </w:tcPr>
          <w:p w:rsidR="006A462F" w:rsidRPr="00AB10AA" w:rsidRDefault="006A462F" w:rsidP="0037064F">
            <w:pPr>
              <w:jc w:val="center"/>
            </w:pPr>
            <w:r w:rsidRPr="00AB10AA">
              <w:t>Наимено</w:t>
            </w:r>
            <w:r w:rsidRPr="00AB10AA">
              <w:softHyphen/>
              <w:t>вание конструк</w:t>
            </w:r>
            <w:r w:rsidRPr="00AB10AA">
              <w:softHyphen/>
              <w:t>тивных элементов</w:t>
            </w:r>
          </w:p>
        </w:tc>
        <w:tc>
          <w:tcPr>
            <w:tcW w:w="5387" w:type="dxa"/>
            <w:gridSpan w:val="2"/>
          </w:tcPr>
          <w:p w:rsidR="006A462F" w:rsidRPr="00AB10AA" w:rsidRDefault="006A462F" w:rsidP="0037064F">
            <w:pPr>
              <w:jc w:val="center"/>
            </w:pPr>
            <w:r w:rsidRPr="00AB10AA">
              <w:t>Описание элементов (материал, конструкция или система, отделка и прочее)</w:t>
            </w:r>
          </w:p>
        </w:tc>
        <w:tc>
          <w:tcPr>
            <w:tcW w:w="1843" w:type="dxa"/>
          </w:tcPr>
          <w:p w:rsidR="006A462F" w:rsidRDefault="006A462F" w:rsidP="0037064F">
            <w:pPr>
              <w:jc w:val="center"/>
            </w:pPr>
            <w:r w:rsidRPr="00AB10AA">
              <w:t>Техническое состояние</w:t>
            </w:r>
          </w:p>
          <w:p w:rsidR="006A462F" w:rsidRPr="00AB10AA" w:rsidRDefault="006A462F" w:rsidP="0037064F">
            <w:pPr>
              <w:jc w:val="center"/>
            </w:pPr>
          </w:p>
        </w:tc>
      </w:tr>
      <w:tr w:rsidR="006A462F" w:rsidRPr="00AB10AA" w:rsidTr="006A462F">
        <w:trPr>
          <w:trHeight w:val="556"/>
        </w:trPr>
        <w:tc>
          <w:tcPr>
            <w:tcW w:w="3430" w:type="dxa"/>
            <w:gridSpan w:val="3"/>
          </w:tcPr>
          <w:p w:rsidR="006A462F" w:rsidRPr="00E852FF" w:rsidRDefault="006A462F" w:rsidP="0037064F">
            <w:pPr>
              <w:ind w:left="57"/>
              <w:rPr>
                <w:b/>
              </w:rPr>
            </w:pPr>
            <w:r w:rsidRPr="00E852FF">
              <w:rPr>
                <w:b/>
              </w:rPr>
              <w:t>1. Фундамент</w:t>
            </w:r>
          </w:p>
        </w:tc>
        <w:tc>
          <w:tcPr>
            <w:tcW w:w="5387" w:type="dxa"/>
            <w:gridSpan w:val="2"/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Забивные железобетонные сваи, </w:t>
            </w:r>
          </w:p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монолитный железобетонный ростверк</w:t>
            </w:r>
          </w:p>
        </w:tc>
        <w:tc>
          <w:tcPr>
            <w:tcW w:w="1843" w:type="dxa"/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rPr>
                <w:b/>
              </w:rPr>
              <w:t>2. Наружные и внутренние  капитальные стены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Default="006A462F" w:rsidP="0037064F">
            <w:pPr>
              <w:ind w:left="57"/>
              <w:jc w:val="both"/>
            </w:pPr>
          </w:p>
          <w:p w:rsidR="006A462F" w:rsidRPr="00AB10AA" w:rsidRDefault="006A462F" w:rsidP="0037064F">
            <w:pPr>
              <w:ind w:left="57"/>
              <w:jc w:val="both"/>
            </w:pPr>
            <w: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 xml:space="preserve">Наружные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proofErr w:type="spellStart"/>
            <w:r w:rsidRPr="006A462F">
              <w:rPr>
                <w:sz w:val="22"/>
                <w:szCs w:val="22"/>
              </w:rPr>
              <w:t>Колонно</w:t>
            </w:r>
            <w:proofErr w:type="spellEnd"/>
            <w:r w:rsidRPr="006A462F">
              <w:rPr>
                <w:sz w:val="22"/>
                <w:szCs w:val="22"/>
              </w:rPr>
              <w:t xml:space="preserve"> - стеновые секции,  облицованные </w:t>
            </w:r>
            <w:proofErr w:type="spellStart"/>
            <w:r w:rsidRPr="006A462F">
              <w:rPr>
                <w:sz w:val="22"/>
                <w:szCs w:val="22"/>
              </w:rPr>
              <w:t>кирпичем</w:t>
            </w:r>
            <w:proofErr w:type="spellEnd"/>
            <w:r w:rsidRPr="006A46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 xml:space="preserve">Внутренние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Сборно-железобетонные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rPr>
          <w:trHeight w:val="501"/>
        </w:trPr>
        <w:tc>
          <w:tcPr>
            <w:tcW w:w="3430" w:type="dxa"/>
            <w:gridSpan w:val="3"/>
          </w:tcPr>
          <w:p w:rsidR="006A462F" w:rsidRPr="00936029" w:rsidRDefault="006A462F" w:rsidP="0037064F">
            <w:pPr>
              <w:ind w:left="57"/>
              <w:rPr>
                <w:b/>
              </w:rPr>
            </w:pPr>
            <w:r w:rsidRPr="00936029">
              <w:rPr>
                <w:b/>
              </w:rPr>
              <w:t>3. Перегородки</w:t>
            </w:r>
          </w:p>
        </w:tc>
        <w:tc>
          <w:tcPr>
            <w:tcW w:w="5387" w:type="dxa"/>
            <w:gridSpan w:val="2"/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газобетонные </w:t>
            </w:r>
          </w:p>
        </w:tc>
        <w:tc>
          <w:tcPr>
            <w:tcW w:w="1843" w:type="dxa"/>
          </w:tcPr>
          <w:p w:rsidR="006A462F" w:rsidRPr="006A462F" w:rsidRDefault="006A462F" w:rsidP="0037064F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rPr>
                <w:b/>
              </w:rPr>
              <w:t>4. Перекрытия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Сборные железобетонные 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rPr>
          <w:trHeight w:val="278"/>
        </w:trPr>
        <w:tc>
          <w:tcPr>
            <w:tcW w:w="3430" w:type="dxa"/>
            <w:gridSpan w:val="3"/>
          </w:tcPr>
          <w:p w:rsidR="006A462F" w:rsidRPr="00BF1A42" w:rsidRDefault="006A462F" w:rsidP="0037064F">
            <w:pPr>
              <w:ind w:left="57"/>
              <w:rPr>
                <w:b/>
              </w:rPr>
            </w:pPr>
            <w:r w:rsidRPr="00BF1A42">
              <w:rPr>
                <w:b/>
              </w:rPr>
              <w:t>5. Крыша</w:t>
            </w:r>
          </w:p>
        </w:tc>
        <w:tc>
          <w:tcPr>
            <w:tcW w:w="5387" w:type="dxa"/>
            <w:gridSpan w:val="2"/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proofErr w:type="gramStart"/>
            <w:r w:rsidRPr="006A462F">
              <w:rPr>
                <w:sz w:val="22"/>
                <w:szCs w:val="22"/>
              </w:rPr>
              <w:t>Плоская</w:t>
            </w:r>
            <w:proofErr w:type="gramEnd"/>
            <w:r w:rsidRPr="006A462F">
              <w:rPr>
                <w:sz w:val="22"/>
                <w:szCs w:val="22"/>
              </w:rPr>
              <w:t xml:space="preserve"> с внутренним водостоком. </w:t>
            </w:r>
          </w:p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Кровля – рулонное покрытие</w:t>
            </w:r>
          </w:p>
        </w:tc>
        <w:tc>
          <w:tcPr>
            <w:tcW w:w="1843" w:type="dxa"/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rPr>
          <w:trHeight w:val="278"/>
        </w:trPr>
        <w:tc>
          <w:tcPr>
            <w:tcW w:w="3430" w:type="dxa"/>
            <w:gridSpan w:val="3"/>
          </w:tcPr>
          <w:p w:rsidR="006A462F" w:rsidRPr="00BF1A42" w:rsidRDefault="006A462F" w:rsidP="0037064F">
            <w:pPr>
              <w:ind w:left="57"/>
              <w:rPr>
                <w:b/>
              </w:rPr>
            </w:pPr>
            <w:r w:rsidRPr="00BF1A42">
              <w:rPr>
                <w:b/>
              </w:rPr>
              <w:t>6. Полы</w:t>
            </w:r>
            <w:r>
              <w:rPr>
                <w:b/>
              </w:rPr>
              <w:t xml:space="preserve"> </w:t>
            </w:r>
          </w:p>
        </w:tc>
        <w:tc>
          <w:tcPr>
            <w:tcW w:w="5387" w:type="dxa"/>
            <w:gridSpan w:val="2"/>
          </w:tcPr>
          <w:p w:rsidR="006A462F" w:rsidRPr="00AB10AA" w:rsidRDefault="006A462F" w:rsidP="0037064F">
            <w:pPr>
              <w:ind w:left="57"/>
            </w:pPr>
            <w:r>
              <w:t>бетонные</w:t>
            </w:r>
          </w:p>
        </w:tc>
        <w:tc>
          <w:tcPr>
            <w:tcW w:w="1843" w:type="dxa"/>
          </w:tcPr>
          <w:p w:rsidR="006A462F" w:rsidRPr="00AB10AA" w:rsidRDefault="006A462F" w:rsidP="0037064F">
            <w:pPr>
              <w:ind w:left="57"/>
              <w:jc w:val="center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rPr>
                <w:b/>
              </w:rPr>
              <w:t>7. Проемы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>окна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Металлопластиковые стеклопакеты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t>двери (входные)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Заводского изготовления</w:t>
            </w: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rPr>
                <w:b/>
              </w:rPr>
              <w:t>8. Отделка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штукатурка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2F" w:rsidRDefault="006A462F" w:rsidP="0037064F">
            <w:pPr>
              <w:ind w:left="57"/>
              <w:rPr>
                <w:b/>
              </w:rPr>
            </w:pPr>
            <w:r w:rsidRPr="009F3A33">
              <w:rPr>
                <w:b/>
              </w:rPr>
              <w:t>9. Механическое, электрическое, санитарно-техническое и иное оборудование</w:t>
            </w:r>
          </w:p>
          <w:p w:rsidR="006A462F" w:rsidRPr="009F3A33" w:rsidRDefault="006A462F" w:rsidP="0037064F">
            <w:pPr>
              <w:ind w:left="57"/>
              <w:rPr>
                <w:b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9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8A0330" w:rsidRDefault="006A462F" w:rsidP="0037064F">
            <w:pPr>
              <w:rPr>
                <w:b/>
              </w:rPr>
            </w:pPr>
            <w:r w:rsidRPr="008A0330">
              <w:rPr>
                <w:b/>
              </w:rPr>
              <w:t>Ванны напольные</w:t>
            </w:r>
          </w:p>
          <w:p w:rsidR="006A462F" w:rsidRPr="00AB10AA" w:rsidRDefault="006A462F" w:rsidP="0037064F">
            <w:pPr>
              <w:ind w:left="993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отсутствуют, собственники устанавливают сами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8A0330" w:rsidRDefault="006A462F" w:rsidP="0037064F">
            <w:pPr>
              <w:rPr>
                <w:b/>
              </w:rPr>
            </w:pPr>
            <w:r>
              <w:rPr>
                <w:b/>
              </w:rPr>
              <w:t xml:space="preserve">Плиты </w:t>
            </w:r>
            <w:proofErr w:type="spellStart"/>
            <w:r>
              <w:rPr>
                <w:b/>
              </w:rPr>
              <w:t>пищеприготовления</w:t>
            </w:r>
            <w:proofErr w:type="spellEnd"/>
          </w:p>
          <w:p w:rsidR="006A462F" w:rsidRPr="00AB10AA" w:rsidRDefault="006A462F" w:rsidP="0037064F">
            <w:pPr>
              <w:ind w:left="993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pPr>
              <w:rPr>
                <w:b/>
              </w:rPr>
            </w:pPr>
            <w:r>
              <w:t xml:space="preserve"> </w:t>
            </w:r>
            <w:r w:rsidRPr="008A0330">
              <w:rPr>
                <w:b/>
              </w:rPr>
              <w:t>Телефонные сети и оборудование</w:t>
            </w:r>
          </w:p>
          <w:p w:rsidR="006A462F" w:rsidRPr="008A0330" w:rsidRDefault="006A462F" w:rsidP="0037064F">
            <w:pPr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В соответствии с техническими условиями ОАО «Северо-Западный «Телеком», прокладка волоконно-оптического кабеля.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pPr>
              <w:rPr>
                <w:b/>
              </w:rPr>
            </w:pPr>
            <w:r>
              <w:rPr>
                <w:b/>
              </w:rPr>
              <w:t>Диспетчеризация</w:t>
            </w:r>
          </w:p>
          <w:p w:rsidR="006A462F" w:rsidRPr="008A0330" w:rsidRDefault="006A462F" w:rsidP="0037064F">
            <w:pPr>
              <w:rPr>
                <w:b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В соответствии с техническими условиями </w:t>
            </w:r>
          </w:p>
          <w:p w:rsid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ООО «</w:t>
            </w:r>
            <w:proofErr w:type="spellStart"/>
            <w:r w:rsidRPr="006A462F">
              <w:rPr>
                <w:sz w:val="22"/>
                <w:szCs w:val="22"/>
              </w:rPr>
              <w:t>Лифтремонт</w:t>
            </w:r>
            <w:proofErr w:type="spellEnd"/>
            <w:r w:rsidRPr="006A462F">
              <w:rPr>
                <w:sz w:val="22"/>
                <w:szCs w:val="22"/>
              </w:rPr>
              <w:t xml:space="preserve">», выделение отдельного помещения </w:t>
            </w:r>
          </w:p>
          <w:p w:rsid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для установки общего диспетчерского пульта 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и организации круглосуточного аварийного обслуживания.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8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rPr>
                <w:b/>
              </w:rPr>
              <w:t>Сигнализация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 xml:space="preserve">Во встроенных помещениях общественного назначения 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6A462F">
            <w:pPr>
              <w:ind w:left="57"/>
            </w:pPr>
            <w:r>
              <w:t>Автоматическая пожарная сигнализация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t>В каждой квартире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Default="006A462F" w:rsidP="006A462F">
            <w:pPr>
              <w:ind w:left="57"/>
            </w:pPr>
            <w:r>
              <w:t xml:space="preserve"> дымовые пожарные </w:t>
            </w:r>
            <w:proofErr w:type="spellStart"/>
            <w:r>
              <w:t>извещатели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8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 w:rsidRPr="00C77A70">
              <w:rPr>
                <w:b/>
              </w:rPr>
              <w:t>Мусоропровод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6A462F">
            <w:pPr>
              <w:ind w:left="57"/>
            </w:pPr>
            <w:r>
              <w:t>Каждая секция оборудована мусоропроводом с мусороприемной камерой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8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66FFB" w:rsidRDefault="006A462F" w:rsidP="0037064F">
            <w:pPr>
              <w:rPr>
                <w:b/>
              </w:rPr>
            </w:pPr>
            <w:r w:rsidRPr="00A66FFB">
              <w:rPr>
                <w:b/>
              </w:rPr>
              <w:lastRenderedPageBreak/>
              <w:t>Лифт</w:t>
            </w:r>
          </w:p>
          <w:p w:rsidR="006A462F" w:rsidRPr="00AB10AA" w:rsidRDefault="006A462F" w:rsidP="0037064F">
            <w:pPr>
              <w:ind w:left="993"/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Торцевые девятиэтажные секции оборудованы каждая одним лифтом </w:t>
            </w:r>
            <w:proofErr w:type="spellStart"/>
            <w:r w:rsidRPr="006A462F">
              <w:rPr>
                <w:sz w:val="22"/>
                <w:szCs w:val="22"/>
              </w:rPr>
              <w:t>грузопод</w:t>
            </w:r>
            <w:proofErr w:type="spellEnd"/>
            <w:r w:rsidRPr="006A462F">
              <w:rPr>
                <w:sz w:val="22"/>
                <w:szCs w:val="22"/>
              </w:rPr>
              <w:t>. 630кг.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12-ти, 15-ти и 18-ти   этажные секции оборудованы двумя лифтами грузоподъемностью  400кг и 630кг.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24-этажная секция оборудована тремя лифтами </w:t>
            </w:r>
            <w:proofErr w:type="spellStart"/>
            <w:proofErr w:type="gramStart"/>
            <w:r w:rsidRPr="006A462F">
              <w:rPr>
                <w:sz w:val="22"/>
                <w:szCs w:val="22"/>
              </w:rPr>
              <w:t>грузоподъем-ностью</w:t>
            </w:r>
            <w:proofErr w:type="spellEnd"/>
            <w:proofErr w:type="gramEnd"/>
            <w:r w:rsidRPr="006A462F">
              <w:rPr>
                <w:sz w:val="22"/>
                <w:szCs w:val="22"/>
              </w:rPr>
              <w:t xml:space="preserve"> 400кг, 630кг и 400 кг.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9"/>
        </w:trPr>
        <w:tc>
          <w:tcPr>
            <w:tcW w:w="3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66FFB" w:rsidRDefault="006A462F" w:rsidP="0037064F">
            <w:pPr>
              <w:rPr>
                <w:b/>
              </w:rPr>
            </w:pPr>
            <w:r w:rsidRPr="00A66FFB">
              <w:rPr>
                <w:b/>
              </w:rPr>
              <w:t>Вентиляция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>Жилых помещений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proofErr w:type="gramStart"/>
            <w:r w:rsidRPr="006A462F">
              <w:rPr>
                <w:sz w:val="22"/>
                <w:szCs w:val="22"/>
              </w:rPr>
              <w:t>Приточно-вытяжная</w:t>
            </w:r>
            <w:proofErr w:type="gramEnd"/>
            <w:r w:rsidRPr="006A462F">
              <w:rPr>
                <w:sz w:val="22"/>
                <w:szCs w:val="22"/>
              </w:rPr>
              <w:t xml:space="preserve"> с естественным побуждением.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roofErr w:type="gramStart"/>
            <w:r>
              <w:t>Встроенных</w:t>
            </w:r>
            <w:proofErr w:type="gramEnd"/>
            <w:r>
              <w:t xml:space="preserve"> помещения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proofErr w:type="gramStart"/>
            <w:r w:rsidRPr="006A462F">
              <w:rPr>
                <w:sz w:val="22"/>
                <w:szCs w:val="22"/>
              </w:rPr>
              <w:t>Приточно-вытяжная</w:t>
            </w:r>
            <w:proofErr w:type="gramEnd"/>
            <w:r w:rsidRPr="006A462F">
              <w:rPr>
                <w:sz w:val="22"/>
                <w:szCs w:val="22"/>
              </w:rPr>
              <w:t xml:space="preserve"> с механическим побуждением, автономная независимая от </w:t>
            </w:r>
            <w:proofErr w:type="spellStart"/>
            <w:r w:rsidRPr="006A462F">
              <w:rPr>
                <w:sz w:val="22"/>
                <w:szCs w:val="22"/>
              </w:rPr>
              <w:t>вентканалов</w:t>
            </w:r>
            <w:proofErr w:type="spellEnd"/>
            <w:r w:rsidRPr="006A462F">
              <w:rPr>
                <w:sz w:val="22"/>
                <w:szCs w:val="22"/>
              </w:rPr>
              <w:t xml:space="preserve"> жилых помещений.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 w:rsidRPr="009F3A33">
              <w:rPr>
                <w:b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9F3A33" w:rsidRDefault="006A462F" w:rsidP="0037064F">
            <w:pPr>
              <w:rPr>
                <w:b/>
              </w:rPr>
            </w:pPr>
            <w:r w:rsidRPr="009F3A33">
              <w:rPr>
                <w:b/>
              </w:rPr>
              <w:t>Электроснабжение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154B2E" w:rsidRDefault="006A462F" w:rsidP="0037064F">
            <w:pPr>
              <w:ind w:left="57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57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  <w:r>
              <w:t xml:space="preserve">В помещении </w:t>
            </w:r>
            <w:proofErr w:type="spellStart"/>
            <w:r>
              <w:t>электрощитовой</w:t>
            </w:r>
            <w:proofErr w:type="spellEnd"/>
            <w:r>
              <w:t xml:space="preserve">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ГРЩ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7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r>
              <w:t>Учет электроэнергии встроенных помещений</w:t>
            </w:r>
          </w:p>
          <w:p w:rsidR="006A462F" w:rsidRPr="00AB10AA" w:rsidRDefault="006A462F" w:rsidP="0037064F"/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В </w:t>
            </w:r>
            <w:proofErr w:type="spellStart"/>
            <w:r w:rsidRPr="006A462F">
              <w:rPr>
                <w:sz w:val="22"/>
                <w:szCs w:val="22"/>
              </w:rPr>
              <w:t>электрощитовой</w:t>
            </w:r>
            <w:proofErr w:type="spellEnd"/>
            <w:r w:rsidRPr="006A462F">
              <w:rPr>
                <w:sz w:val="22"/>
                <w:szCs w:val="22"/>
              </w:rPr>
              <w:t xml:space="preserve"> каждой секции </w:t>
            </w:r>
            <w:proofErr w:type="gramStart"/>
            <w:r w:rsidRPr="006A462F">
              <w:rPr>
                <w:sz w:val="22"/>
                <w:szCs w:val="22"/>
              </w:rPr>
              <w:t>предусматриваются щиты арендаторов ВРУ</w:t>
            </w:r>
            <w:proofErr w:type="gramEnd"/>
            <w:r w:rsidRPr="006A462F">
              <w:rPr>
                <w:sz w:val="22"/>
                <w:szCs w:val="22"/>
              </w:rPr>
              <w:t xml:space="preserve">. Подключение щитов </w:t>
            </w:r>
            <w:proofErr w:type="gramStart"/>
            <w:r w:rsidRPr="006A462F">
              <w:rPr>
                <w:sz w:val="22"/>
                <w:szCs w:val="22"/>
              </w:rPr>
              <w:t>ВРУ</w:t>
            </w:r>
            <w:proofErr w:type="gramEnd"/>
            <w:r w:rsidRPr="006A462F">
              <w:rPr>
                <w:sz w:val="22"/>
                <w:szCs w:val="22"/>
              </w:rPr>
              <w:t xml:space="preserve"> предусматривается от щитов ГРЩ. 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24"/>
        </w:trPr>
        <w:tc>
          <w:tcPr>
            <w:tcW w:w="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r>
              <w:t>В каждой квартире.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Квартирный щиток с однофазным электронным счетчиком непосредственного включения и устройством защитного отключения.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 w:rsidRPr="00E356CC">
              <w:rPr>
                <w:b/>
              </w:rPr>
              <w:t>Холодное водоснабжение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t>В квартирах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На ответвлениях в квартиры на системе холодного водоснабжения.</w:t>
            </w:r>
          </w:p>
        </w:tc>
        <w:tc>
          <w:tcPr>
            <w:tcW w:w="19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r>
              <w:t>Встроенные помещения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Система хозяйственно-питьевого водопровода встроенных помещений от отдельного узла учета.</w:t>
            </w:r>
          </w:p>
        </w:tc>
        <w:tc>
          <w:tcPr>
            <w:tcW w:w="19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rPr>
                <w:b/>
              </w:rPr>
              <w:t>Горячее</w:t>
            </w:r>
            <w:r w:rsidRPr="00E356CC">
              <w:rPr>
                <w:b/>
              </w:rPr>
              <w:t xml:space="preserve"> водоснабжение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Централизованное. 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Схема водопровода горячей воды жилой части </w:t>
            </w:r>
            <w:proofErr w:type="spellStart"/>
            <w:r w:rsidRPr="006A462F">
              <w:rPr>
                <w:sz w:val="22"/>
                <w:szCs w:val="22"/>
              </w:rPr>
              <w:t>двухзонная</w:t>
            </w:r>
            <w:proofErr w:type="spellEnd"/>
            <w:r w:rsidRPr="006A462F">
              <w:rPr>
                <w:sz w:val="22"/>
                <w:szCs w:val="22"/>
              </w:rPr>
              <w:t>, кольцевая с верхней разводкой, с нижней кольцующей перемычкой.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Система ГВС встроенных помещений от отдельного узла учета – нижней разводкой, с циркуляцией воды по магистрали.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rPr>
                <w:b/>
              </w:rPr>
              <w:t>Водоотведение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D0001F" w:rsidRDefault="006A462F" w:rsidP="0037064F">
            <w:pPr>
              <w:ind w:left="57"/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pPr>
              <w:ind w:left="993"/>
            </w:pPr>
          </w:p>
          <w:p w:rsidR="006A462F" w:rsidRPr="002C6A51" w:rsidRDefault="006A462F" w:rsidP="0037064F"/>
          <w:p w:rsidR="006A462F" w:rsidRPr="002C6A51" w:rsidRDefault="006A462F" w:rsidP="0037064F"/>
          <w:p w:rsidR="006A462F" w:rsidRPr="002C6A51" w:rsidRDefault="006A462F" w:rsidP="0037064F"/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r>
              <w:t>Бытовые стоки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В сети раздельной канализации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993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r>
              <w:t>Дождевые и талые воды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Внутренние сети водостока для отведения дождевых и талых вод с кровли.</w:t>
            </w:r>
          </w:p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Внутриплощадочные сети дождевой канализации.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D0001F" w:rsidRDefault="006A462F" w:rsidP="0037064F">
            <w:r>
              <w:rPr>
                <w:b/>
              </w:rPr>
              <w:t xml:space="preserve">Отопление 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Централизованное. Самостоятельные системы отопления для жилой и встроенной части помещений с </w:t>
            </w:r>
            <w:proofErr w:type="gramStart"/>
            <w:r w:rsidRPr="006A462F">
              <w:rPr>
                <w:sz w:val="22"/>
                <w:szCs w:val="22"/>
              </w:rPr>
              <w:t>отдельными</w:t>
            </w:r>
            <w:proofErr w:type="gramEnd"/>
            <w:r w:rsidRPr="006A462F">
              <w:rPr>
                <w:sz w:val="22"/>
                <w:szCs w:val="22"/>
              </w:rPr>
              <w:t xml:space="preserve"> ИТП, в ИТП предусматриваются узлы учета тепла и приготовление теплоносителей.</w:t>
            </w:r>
          </w:p>
          <w:p w:rsidR="006A462F" w:rsidRPr="006A462F" w:rsidRDefault="006A462F" w:rsidP="0037064F">
            <w:pPr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Система отопления жилой части однотрубная с верхним разливом на техническом этаже. </w:t>
            </w:r>
          </w:p>
          <w:p w:rsidR="006A462F" w:rsidRPr="006A462F" w:rsidRDefault="006A462F" w:rsidP="0037064F">
            <w:pPr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lastRenderedPageBreak/>
              <w:t xml:space="preserve">Во встроенных помещениях двухтрубная горизонтальная система отопления с разводкой под потолком подвального этажа, по контуру помещения.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lastRenderedPageBreak/>
              <w:t>Соответствует проектной документации</w:t>
            </w: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5D36C5" w:rsidRDefault="006A462F" w:rsidP="0037064F">
            <w:pPr>
              <w:rPr>
                <w:b/>
              </w:rPr>
            </w:pPr>
            <w:r>
              <w:rPr>
                <w:b/>
              </w:rPr>
              <w:lastRenderedPageBreak/>
              <w:t>Г</w:t>
            </w:r>
            <w:r w:rsidRPr="005D36C5">
              <w:rPr>
                <w:b/>
              </w:rPr>
              <w:t>азоснабжение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отсутствует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AB10AA" w:rsidRDefault="006A462F" w:rsidP="0037064F">
            <w:pPr>
              <w:ind w:left="57"/>
            </w:pPr>
          </w:p>
        </w:tc>
      </w:tr>
      <w:tr w:rsidR="006A462F" w:rsidRPr="00AB10AA" w:rsidTr="006A46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pPr>
              <w:ind w:left="57"/>
              <w:rPr>
                <w:b/>
              </w:rPr>
            </w:pPr>
            <w:r w:rsidRPr="00E852FF">
              <w:rPr>
                <w:b/>
              </w:rPr>
              <w:t>11. Крыльца</w:t>
            </w:r>
          </w:p>
          <w:p w:rsidR="006A462F" w:rsidRPr="00E852FF" w:rsidRDefault="006A462F" w:rsidP="0037064F">
            <w:pPr>
              <w:ind w:left="57"/>
              <w:rPr>
                <w:b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37064F">
            <w:pPr>
              <w:ind w:left="57"/>
              <w:rPr>
                <w:b/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Крыльца оборудованы пандусами для инвалидов.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 w:rsidP="0037064F">
            <w:pPr>
              <w:ind w:left="57"/>
            </w:pPr>
          </w:p>
          <w:p w:rsidR="006A462F" w:rsidRPr="00AB10AA" w:rsidRDefault="006A462F" w:rsidP="0037064F">
            <w:pPr>
              <w:ind w:left="57"/>
            </w:pPr>
          </w:p>
        </w:tc>
      </w:tr>
    </w:tbl>
    <w:p w:rsidR="006A462F" w:rsidRDefault="006A462F"/>
    <w:p w:rsidR="006A462F" w:rsidRDefault="006A462F"/>
    <w:p w:rsidR="006A462F" w:rsidRPr="006A462F" w:rsidRDefault="006A462F">
      <w:pPr>
        <w:rPr>
          <w:b/>
          <w:i/>
        </w:rPr>
      </w:pPr>
      <w:r w:rsidRPr="006A462F">
        <w:rPr>
          <w:b/>
          <w:i/>
        </w:rPr>
        <w:t>КОРПУС № 2</w:t>
      </w:r>
    </w:p>
    <w:p w:rsidR="006A462F" w:rsidRDefault="006A462F" w:rsidP="006A462F">
      <w:pPr>
        <w:rPr>
          <w:b/>
        </w:rPr>
      </w:pPr>
      <w:r>
        <w:rPr>
          <w:b/>
        </w:rPr>
        <w:t>I. Общие сведения о многоквартирном доме</w:t>
      </w:r>
    </w:p>
    <w:p w:rsidR="006A462F" w:rsidRDefault="006A462F" w:rsidP="006A462F">
      <w:pPr>
        <w:rPr>
          <w:b/>
          <w:sz w:val="2"/>
          <w:szCs w:val="2"/>
        </w:rPr>
      </w:pPr>
      <w:r>
        <w:t xml:space="preserve">1. Адрес многоквартирного дома: </w:t>
      </w:r>
      <w:proofErr w:type="gramStart"/>
      <w:r w:rsidRPr="00E957BB">
        <w:rPr>
          <w:b/>
        </w:rPr>
        <w:t>Ленинградская</w:t>
      </w:r>
      <w:proofErr w:type="gramEnd"/>
      <w:r w:rsidRPr="00E957BB">
        <w:rPr>
          <w:b/>
        </w:rPr>
        <w:t xml:space="preserve"> обл., Всеволожский р-н, г. Всеволожск,</w:t>
      </w:r>
      <w:r>
        <w:t xml:space="preserve">                                                          </w:t>
      </w:r>
      <w:proofErr w:type="spellStart"/>
      <w:r>
        <w:rPr>
          <w:b/>
        </w:rPr>
        <w:t>Колтушское</w:t>
      </w:r>
      <w:proofErr w:type="spellEnd"/>
      <w:r>
        <w:rPr>
          <w:b/>
        </w:rPr>
        <w:t xml:space="preserve"> шоссе, дом № 44, корпус № 2.</w:t>
      </w:r>
    </w:p>
    <w:p w:rsidR="006A462F" w:rsidRDefault="006A462F" w:rsidP="006A462F">
      <w:r>
        <w:t xml:space="preserve">2. Кадастровый номер многоквартирного дома:  </w:t>
      </w:r>
      <w:r>
        <w:rPr>
          <w:b/>
        </w:rPr>
        <w:t>инвентарный номер 9469</w:t>
      </w:r>
    </w:p>
    <w:p w:rsidR="006A462F" w:rsidRDefault="006A462F" w:rsidP="006A462F">
      <w:pPr>
        <w:rPr>
          <w:b/>
          <w:sz w:val="2"/>
          <w:szCs w:val="2"/>
        </w:rPr>
      </w:pPr>
      <w:r>
        <w:t xml:space="preserve">3. Серия, тип постройки:  </w:t>
      </w:r>
      <w:proofErr w:type="gramStart"/>
      <w:r>
        <w:rPr>
          <w:b/>
        </w:rPr>
        <w:t>индивидуальный проект</w:t>
      </w:r>
      <w:proofErr w:type="gramEnd"/>
      <w:r>
        <w:rPr>
          <w:b/>
        </w:rPr>
        <w:t xml:space="preserve">, 2-х секционный. </w:t>
      </w:r>
    </w:p>
    <w:p w:rsidR="006A462F" w:rsidRDefault="006A462F" w:rsidP="006A462F">
      <w:pPr>
        <w:rPr>
          <w:sz w:val="2"/>
          <w:szCs w:val="2"/>
        </w:rPr>
      </w:pPr>
      <w:r>
        <w:t xml:space="preserve">4. Год постройки:   </w:t>
      </w:r>
      <w:r>
        <w:rPr>
          <w:b/>
        </w:rPr>
        <w:t>2012 г.</w:t>
      </w:r>
    </w:p>
    <w:p w:rsidR="006A462F" w:rsidRDefault="006A462F" w:rsidP="006A462F">
      <w:pPr>
        <w:rPr>
          <w:sz w:val="2"/>
          <w:szCs w:val="2"/>
        </w:rPr>
      </w:pPr>
      <w:r>
        <w:t xml:space="preserve">5. Степень износа по данным государственного технического учета:  </w:t>
      </w:r>
      <w:r>
        <w:rPr>
          <w:b/>
        </w:rPr>
        <w:t>5%</w:t>
      </w:r>
    </w:p>
    <w:p w:rsidR="006A462F" w:rsidRDefault="006A462F" w:rsidP="006A462F">
      <w:pPr>
        <w:rPr>
          <w:sz w:val="2"/>
          <w:szCs w:val="2"/>
        </w:rPr>
      </w:pPr>
      <w:r>
        <w:t xml:space="preserve">6. Степень фактического износа:  </w:t>
      </w:r>
      <w:r>
        <w:rPr>
          <w:b/>
        </w:rPr>
        <w:t>5%</w:t>
      </w:r>
    </w:p>
    <w:p w:rsidR="006A462F" w:rsidRDefault="006A462F" w:rsidP="006A462F">
      <w:pPr>
        <w:rPr>
          <w:sz w:val="2"/>
          <w:szCs w:val="2"/>
        </w:rPr>
      </w:pPr>
      <w:r>
        <w:t xml:space="preserve">7. Год последнего капитального ремонта:  </w:t>
      </w:r>
      <w:r>
        <w:rPr>
          <w:b/>
        </w:rPr>
        <w:t>вновь построенный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8. Реквизиты правового акта о признании многоквартирного дома аварийным и подлежащим      сносу: </w:t>
      </w:r>
      <w:r>
        <w:rPr>
          <w:b/>
        </w:rPr>
        <w:t>нет</w:t>
      </w:r>
    </w:p>
    <w:p w:rsidR="006A462F" w:rsidRDefault="006A462F" w:rsidP="006A462F">
      <w:pPr>
        <w:rPr>
          <w:b/>
        </w:rPr>
      </w:pPr>
      <w:r>
        <w:t xml:space="preserve">9. Количество этажей:  </w:t>
      </w:r>
      <w:r>
        <w:rPr>
          <w:b/>
        </w:rPr>
        <w:t>надземных 17-17,   подземный этаж -1 (подвал), кроме того  технический этаж (чердак).</w:t>
      </w:r>
    </w:p>
    <w:p w:rsidR="006A462F" w:rsidRDefault="006A462F" w:rsidP="006A462F">
      <w:pPr>
        <w:rPr>
          <w:sz w:val="2"/>
          <w:szCs w:val="2"/>
        </w:rPr>
      </w:pPr>
      <w:r>
        <w:t xml:space="preserve">10. Наличие подвала: </w:t>
      </w:r>
      <w:r>
        <w:rPr>
          <w:b/>
        </w:rPr>
        <w:t>да</w:t>
      </w:r>
    </w:p>
    <w:p w:rsidR="006A462F" w:rsidRDefault="006A462F" w:rsidP="006A462F">
      <w:pPr>
        <w:rPr>
          <w:sz w:val="2"/>
          <w:szCs w:val="2"/>
        </w:rPr>
      </w:pPr>
      <w:r>
        <w:t xml:space="preserve">11. Наличие цокольного этажа:  </w:t>
      </w:r>
      <w:r>
        <w:rPr>
          <w:b/>
        </w:rPr>
        <w:t>нет</w:t>
      </w:r>
    </w:p>
    <w:p w:rsidR="006A462F" w:rsidRDefault="006A462F" w:rsidP="006A462F">
      <w:pPr>
        <w:rPr>
          <w:sz w:val="2"/>
          <w:szCs w:val="2"/>
        </w:rPr>
      </w:pPr>
      <w:r>
        <w:t xml:space="preserve">12. Наличие мансарды: </w:t>
      </w:r>
      <w:r>
        <w:rPr>
          <w:b/>
        </w:rPr>
        <w:t>нет</w:t>
      </w:r>
    </w:p>
    <w:p w:rsidR="006A462F" w:rsidRDefault="006A462F" w:rsidP="006A462F">
      <w:pPr>
        <w:rPr>
          <w:sz w:val="2"/>
          <w:szCs w:val="2"/>
        </w:rPr>
      </w:pPr>
      <w:r>
        <w:t xml:space="preserve">13. Наличие мезонина:  </w:t>
      </w:r>
      <w:r>
        <w:rPr>
          <w:b/>
        </w:rPr>
        <w:t>нет</w:t>
      </w:r>
    </w:p>
    <w:p w:rsidR="006A462F" w:rsidRDefault="006A462F" w:rsidP="006A462F">
      <w:pPr>
        <w:rPr>
          <w:b/>
        </w:rPr>
      </w:pPr>
      <w:r>
        <w:t xml:space="preserve">14. Количество квартир:  </w:t>
      </w:r>
      <w:r>
        <w:rPr>
          <w:b/>
        </w:rPr>
        <w:t>169</w:t>
      </w:r>
    </w:p>
    <w:p w:rsidR="006C433B" w:rsidRDefault="006C433B" w:rsidP="006C43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3D2B52">
        <w:rPr>
          <w:rFonts w:ascii="Times New Roman" w:hAnsi="Times New Roman" w:cs="Times New Roman"/>
          <w:sz w:val="24"/>
          <w:szCs w:val="24"/>
          <w:lang w:eastAsia="ru-RU"/>
        </w:rPr>
        <w:t>однокомнатные-67 шт-1298,11 м</w:t>
      </w:r>
      <w:proofErr w:type="gramStart"/>
      <w:r w:rsidR="003D2B52"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 w:rsidR="003D2B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</w:p>
    <w:p w:rsidR="006C433B" w:rsidRDefault="006C433B" w:rsidP="006C43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-двухкомнатные -68 шт-2250,11 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</w:p>
    <w:p w:rsidR="006C433B" w:rsidRPr="00244271" w:rsidRDefault="006C433B" w:rsidP="006C433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-трехкомнатные-34 шт-1785,56 м2 </w:t>
      </w:r>
      <w:r w:rsidR="003D2B52" w:rsidRPr="003D2B52">
        <w:rPr>
          <w:rFonts w:ascii="Times New Roman" w:hAnsi="Times New Roman" w:cs="Times New Roman"/>
          <w:sz w:val="24"/>
          <w:szCs w:val="24"/>
        </w:rPr>
        <w:t xml:space="preserve">(общая площадь) </w:t>
      </w:r>
      <w:bookmarkStart w:id="0" w:name="_GoBack"/>
      <w:bookmarkEnd w:id="0"/>
    </w:p>
    <w:p w:rsidR="006C433B" w:rsidRDefault="006C433B" w:rsidP="006A462F">
      <w:pPr>
        <w:rPr>
          <w:sz w:val="2"/>
          <w:szCs w:val="2"/>
        </w:rPr>
      </w:pPr>
    </w:p>
    <w:p w:rsidR="006A462F" w:rsidRDefault="006A462F" w:rsidP="006A462F">
      <w:pPr>
        <w:jc w:val="both"/>
        <w:rPr>
          <w:sz w:val="2"/>
          <w:szCs w:val="2"/>
        </w:rPr>
      </w:pPr>
      <w:r>
        <w:t>15. Количество нежилых помещений, не входящих в состав общего имущества:</w:t>
      </w:r>
      <w:r>
        <w:rPr>
          <w:b/>
        </w:rPr>
        <w:t xml:space="preserve"> нет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16. Реквизиты правового акта о признании всех жилых помещений в многоквартирном доме </w:t>
      </w:r>
      <w:proofErr w:type="gramStart"/>
      <w:r>
        <w:t>непригодными</w:t>
      </w:r>
      <w:proofErr w:type="gramEnd"/>
      <w:r>
        <w:t xml:space="preserve"> для проживания:  </w:t>
      </w:r>
      <w:r>
        <w:rPr>
          <w:b/>
        </w:rPr>
        <w:t>нет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17. Перечень жилых помещений, признанных непригодными для проживания:  </w:t>
      </w:r>
      <w:r>
        <w:rPr>
          <w:b/>
        </w:rPr>
        <w:t>нет</w:t>
      </w:r>
    </w:p>
    <w:p w:rsidR="006A462F" w:rsidRDefault="006A462F" w:rsidP="006A462F">
      <w:pPr>
        <w:tabs>
          <w:tab w:val="center" w:pos="5387"/>
          <w:tab w:val="left" w:pos="7371"/>
        </w:tabs>
        <w:rPr>
          <w:b/>
        </w:rPr>
      </w:pPr>
      <w:r>
        <w:t xml:space="preserve">18. Строительный объем:   </w:t>
      </w:r>
      <w:r>
        <w:rPr>
          <w:b/>
        </w:rPr>
        <w:t>46461 куб. м</w:t>
      </w:r>
    </w:p>
    <w:p w:rsidR="006A462F" w:rsidRDefault="006A462F" w:rsidP="006A462F">
      <w:pPr>
        <w:tabs>
          <w:tab w:val="center" w:pos="5387"/>
          <w:tab w:val="left" w:pos="7371"/>
        </w:tabs>
      </w:pPr>
      <w:r>
        <w:t>19. Площадь:</w:t>
      </w:r>
    </w:p>
    <w:p w:rsidR="006A462F" w:rsidRDefault="006A462F" w:rsidP="006A462F">
      <w:pPr>
        <w:tabs>
          <w:tab w:val="center" w:pos="2835"/>
          <w:tab w:val="left" w:pos="4678"/>
        </w:tabs>
        <w:jc w:val="both"/>
        <w:rPr>
          <w:b/>
        </w:rPr>
      </w:pPr>
      <w:r>
        <w:t xml:space="preserve">а) многоквартирного дома с лоджиями, балконами, шкафами, коридорами и лестничными клетками </w:t>
      </w:r>
      <w:r>
        <w:rPr>
          <w:b/>
        </w:rPr>
        <w:t>11848,1 кв. м</w:t>
      </w:r>
    </w:p>
    <w:p w:rsidR="006A462F" w:rsidRDefault="006A462F" w:rsidP="006A462F">
      <w:pPr>
        <w:tabs>
          <w:tab w:val="center" w:pos="7598"/>
          <w:tab w:val="right" w:pos="10206"/>
        </w:tabs>
        <w:rPr>
          <w:sz w:val="2"/>
          <w:szCs w:val="2"/>
        </w:rPr>
      </w:pPr>
      <w:r>
        <w:t xml:space="preserve">б) жилых помещений (общая площадь квартир):  </w:t>
      </w:r>
      <w:r>
        <w:rPr>
          <w:b/>
        </w:rPr>
        <w:t>8868,1 кв. м (без лоджий и балконов)</w:t>
      </w:r>
    </w:p>
    <w:p w:rsidR="006A462F" w:rsidRDefault="006A462F" w:rsidP="006A462F">
      <w:pPr>
        <w:tabs>
          <w:tab w:val="center" w:pos="6096"/>
          <w:tab w:val="left" w:pos="8080"/>
        </w:tabs>
        <w:jc w:val="both"/>
        <w:rPr>
          <w:sz w:val="2"/>
          <w:szCs w:val="2"/>
        </w:rPr>
      </w:pPr>
      <w:r>
        <w:t xml:space="preserve">в) нежилых помещений (общая площадь нежилых помещений, не входящих в состав общего имущества в многоквартирном доме):  </w:t>
      </w:r>
      <w:r>
        <w:rPr>
          <w:b/>
        </w:rPr>
        <w:t>нет</w:t>
      </w:r>
    </w:p>
    <w:p w:rsidR="006A462F" w:rsidRDefault="006A462F" w:rsidP="006A462F">
      <w:pPr>
        <w:tabs>
          <w:tab w:val="center" w:pos="6804"/>
          <w:tab w:val="left" w:pos="8931"/>
        </w:tabs>
        <w:jc w:val="both"/>
        <w:rPr>
          <w:sz w:val="2"/>
          <w:szCs w:val="2"/>
        </w:rPr>
      </w:pPr>
      <w:r>
        <w:t xml:space="preserve">г) помещений общего пользования (общая площадь нежилых помещений, входящих в состав общего имущества в многоквартирном доме):  </w:t>
      </w:r>
      <w:r>
        <w:rPr>
          <w:b/>
        </w:rPr>
        <w:t xml:space="preserve">2812,1 </w:t>
      </w:r>
      <w:proofErr w:type="spellStart"/>
      <w:r>
        <w:rPr>
          <w:b/>
        </w:rPr>
        <w:t>кв.м</w:t>
      </w:r>
      <w:proofErr w:type="spellEnd"/>
      <w:r>
        <w:rPr>
          <w:b/>
        </w:rPr>
        <w:t>.</w:t>
      </w:r>
    </w:p>
    <w:p w:rsidR="006A462F" w:rsidRDefault="006A462F" w:rsidP="006A462F">
      <w:pPr>
        <w:tabs>
          <w:tab w:val="center" w:pos="5245"/>
          <w:tab w:val="left" w:pos="7088"/>
        </w:tabs>
        <w:rPr>
          <w:sz w:val="2"/>
          <w:szCs w:val="2"/>
        </w:rPr>
      </w:pPr>
      <w:r>
        <w:t xml:space="preserve">20. Количество лестниц:  </w:t>
      </w:r>
      <w:r>
        <w:rPr>
          <w:b/>
        </w:rPr>
        <w:t>2 шт.</w:t>
      </w:r>
    </w:p>
    <w:p w:rsidR="006A462F" w:rsidRDefault="006A462F" w:rsidP="006A462F">
      <w:pPr>
        <w:jc w:val="both"/>
        <w:rPr>
          <w:sz w:val="2"/>
          <w:szCs w:val="2"/>
        </w:rPr>
      </w:pPr>
      <w:r>
        <w:t xml:space="preserve">21.Уборочная площадь лестниц (включая </w:t>
      </w:r>
      <w:proofErr w:type="spellStart"/>
      <w:r>
        <w:t>межквар</w:t>
      </w:r>
      <w:proofErr w:type="spellEnd"/>
      <w:r>
        <w:t xml:space="preserve">. </w:t>
      </w:r>
      <w:proofErr w:type="spellStart"/>
      <w:r>
        <w:t>лест</w:t>
      </w:r>
      <w:proofErr w:type="spellEnd"/>
      <w:r>
        <w:t xml:space="preserve">. площадки): </w:t>
      </w:r>
      <w:r>
        <w:rPr>
          <w:b/>
        </w:rPr>
        <w:t>637,1</w:t>
      </w:r>
      <w:r>
        <w:t xml:space="preserve"> </w:t>
      </w:r>
      <w:r>
        <w:rPr>
          <w:b/>
        </w:rPr>
        <w:t>кв. м</w:t>
      </w:r>
    </w:p>
    <w:p w:rsidR="006A462F" w:rsidRDefault="006A462F" w:rsidP="006A462F">
      <w:pPr>
        <w:tabs>
          <w:tab w:val="center" w:pos="7230"/>
          <w:tab w:val="left" w:pos="9356"/>
        </w:tabs>
        <w:rPr>
          <w:sz w:val="2"/>
          <w:szCs w:val="2"/>
        </w:rPr>
      </w:pPr>
      <w:r>
        <w:t xml:space="preserve">22. Уборочная площадь общих коридоров:   </w:t>
      </w:r>
      <w:r>
        <w:rPr>
          <w:b/>
        </w:rPr>
        <w:t>1763,2</w:t>
      </w:r>
      <w:r>
        <w:t xml:space="preserve">  </w:t>
      </w:r>
      <w:r>
        <w:rPr>
          <w:b/>
        </w:rPr>
        <w:t>кв. м</w:t>
      </w:r>
    </w:p>
    <w:p w:rsidR="006A462F" w:rsidRDefault="006A462F" w:rsidP="006A462F">
      <w:pPr>
        <w:tabs>
          <w:tab w:val="center" w:pos="6379"/>
          <w:tab w:val="left" w:pos="8505"/>
        </w:tabs>
        <w:jc w:val="both"/>
        <w:rPr>
          <w:sz w:val="2"/>
          <w:szCs w:val="2"/>
        </w:rPr>
      </w:pPr>
      <w:r>
        <w:t xml:space="preserve">23. Уборочная площадь других помещений общего пользования: </w:t>
      </w:r>
      <w:r>
        <w:rPr>
          <w:b/>
        </w:rPr>
        <w:t>411,8</w:t>
      </w:r>
      <w:r>
        <w:t xml:space="preserve">  </w:t>
      </w:r>
      <w:r>
        <w:rPr>
          <w:b/>
        </w:rPr>
        <w:t>кв. м</w:t>
      </w:r>
    </w:p>
    <w:p w:rsidR="006A462F" w:rsidRDefault="006A462F" w:rsidP="006A462F">
      <w:pPr>
        <w:jc w:val="both"/>
      </w:pPr>
      <w:r>
        <w:t>24. Жилой дом размещен на земельном участке площадью 2,7 га.</w:t>
      </w:r>
    </w:p>
    <w:p w:rsidR="006A462F" w:rsidRDefault="006A462F" w:rsidP="006A462F">
      <w:pPr>
        <w:jc w:val="both"/>
      </w:pPr>
      <w:r>
        <w:t>25. Кадастровый номер земельного участка  47:07:1301089:44</w:t>
      </w:r>
    </w:p>
    <w:p w:rsidR="006A462F" w:rsidRDefault="006A462F" w:rsidP="006A462F">
      <w:pPr>
        <w:rPr>
          <w:sz w:val="16"/>
          <w:szCs w:val="16"/>
        </w:rPr>
      </w:pPr>
    </w:p>
    <w:p w:rsidR="00725272" w:rsidRDefault="00725272" w:rsidP="006A462F">
      <w:pPr>
        <w:rPr>
          <w:sz w:val="16"/>
          <w:szCs w:val="16"/>
        </w:rPr>
      </w:pPr>
    </w:p>
    <w:p w:rsidR="00725272" w:rsidRDefault="00725272" w:rsidP="006A462F">
      <w:pPr>
        <w:rPr>
          <w:sz w:val="16"/>
          <w:szCs w:val="16"/>
        </w:rPr>
      </w:pPr>
    </w:p>
    <w:p w:rsidR="00725272" w:rsidRDefault="00725272" w:rsidP="006A462F">
      <w:pPr>
        <w:rPr>
          <w:sz w:val="16"/>
          <w:szCs w:val="16"/>
        </w:rPr>
      </w:pPr>
    </w:p>
    <w:p w:rsidR="00725272" w:rsidRDefault="00725272" w:rsidP="006A462F">
      <w:pPr>
        <w:rPr>
          <w:sz w:val="16"/>
          <w:szCs w:val="16"/>
        </w:rPr>
      </w:pPr>
    </w:p>
    <w:p w:rsidR="00725272" w:rsidRDefault="00725272" w:rsidP="006A462F">
      <w:pPr>
        <w:rPr>
          <w:sz w:val="16"/>
          <w:szCs w:val="16"/>
        </w:rPr>
      </w:pPr>
    </w:p>
    <w:p w:rsidR="006A462F" w:rsidRDefault="006A462F" w:rsidP="006A462F">
      <w:pPr>
        <w:rPr>
          <w:sz w:val="16"/>
          <w:szCs w:val="16"/>
        </w:rPr>
      </w:pPr>
    </w:p>
    <w:p w:rsidR="006A462F" w:rsidRDefault="006A462F" w:rsidP="006A462F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>. Техническое состояние многоквартирного дома, включая пристройки</w:t>
      </w:r>
    </w:p>
    <w:p w:rsidR="006A462F" w:rsidRDefault="006A462F" w:rsidP="006A462F">
      <w:pPr>
        <w:rPr>
          <w:b/>
          <w:sz w:val="16"/>
          <w:szCs w:val="16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"/>
        <w:gridCol w:w="3184"/>
        <w:gridCol w:w="42"/>
        <w:gridCol w:w="14"/>
        <w:gridCol w:w="3600"/>
        <w:gridCol w:w="2672"/>
      </w:tblGrid>
      <w:tr w:rsidR="006A462F" w:rsidTr="006A462F">
        <w:trPr>
          <w:trHeight w:val="877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jc w:val="center"/>
            </w:pPr>
            <w:r>
              <w:t>Наимено</w:t>
            </w:r>
            <w:r>
              <w:softHyphen/>
              <w:t>вание конструк</w:t>
            </w:r>
            <w:r>
              <w:softHyphen/>
              <w:t>тивных элементов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jc w:val="center"/>
            </w:pPr>
            <w:r>
              <w:t>Описание элементов (материал, конструкция или система, отделка и прочее)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jc w:val="center"/>
            </w:pPr>
            <w:r>
              <w:t>Техническое состояние</w:t>
            </w:r>
          </w:p>
          <w:p w:rsidR="006A462F" w:rsidRDefault="006A462F">
            <w:pPr>
              <w:jc w:val="center"/>
            </w:pPr>
          </w:p>
        </w:tc>
      </w:tr>
      <w:tr w:rsidR="006A462F" w:rsidTr="006A462F">
        <w:trPr>
          <w:trHeight w:val="556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>1. Фундамент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Забивные железобетонные сваи, </w:t>
            </w:r>
          </w:p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монолитный железобетонный ростверк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99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rPr>
                <w:b/>
              </w:rPr>
              <w:t>2. Наружные и внутренние  капитальные стены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62F" w:rsidRDefault="006A462F">
            <w:pPr>
              <w:ind w:left="57"/>
              <w:jc w:val="both"/>
            </w:pPr>
          </w:p>
          <w:p w:rsidR="006A462F" w:rsidRDefault="006A462F">
            <w:pPr>
              <w:ind w:left="57"/>
              <w:jc w:val="both"/>
            </w:pPr>
            <w:r>
              <w:t>Соответствует проектной документации</w:t>
            </w:r>
          </w:p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 xml:space="preserve">Наружные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proofErr w:type="spellStart"/>
            <w:r w:rsidRPr="006A462F">
              <w:rPr>
                <w:sz w:val="22"/>
                <w:szCs w:val="22"/>
              </w:rPr>
              <w:t>Колонно</w:t>
            </w:r>
            <w:proofErr w:type="spellEnd"/>
            <w:r w:rsidRPr="006A462F">
              <w:rPr>
                <w:sz w:val="22"/>
                <w:szCs w:val="22"/>
              </w:rPr>
              <w:t xml:space="preserve"> - стеновые секции,  облицованные </w:t>
            </w:r>
            <w:proofErr w:type="spellStart"/>
            <w:r w:rsidRPr="006A462F">
              <w:rPr>
                <w:sz w:val="22"/>
                <w:szCs w:val="22"/>
              </w:rPr>
              <w:t>кирпичем</w:t>
            </w:r>
            <w:proofErr w:type="spellEnd"/>
            <w:r w:rsidRPr="006A46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62F" w:rsidRPr="006A462F" w:rsidRDefault="006A462F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135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 xml:space="preserve">Внутренние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газобетонные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62F" w:rsidRPr="006A462F" w:rsidRDefault="006A462F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501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>3. Перегородки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газобетонные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29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rPr>
                <w:b/>
              </w:rPr>
              <w:t>4. Перекрытия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Сборные железобетонные конструкции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78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>5. Крыша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proofErr w:type="gramStart"/>
            <w:r w:rsidRPr="006A462F">
              <w:rPr>
                <w:sz w:val="22"/>
                <w:szCs w:val="22"/>
              </w:rPr>
              <w:t>Плоская</w:t>
            </w:r>
            <w:proofErr w:type="gramEnd"/>
            <w:r w:rsidRPr="006A462F">
              <w:rPr>
                <w:sz w:val="22"/>
                <w:szCs w:val="22"/>
              </w:rPr>
              <w:t xml:space="preserve"> с внутренним водостоком. </w:t>
            </w:r>
          </w:p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Кровля – рулонное покрытие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78"/>
        </w:trPr>
        <w:tc>
          <w:tcPr>
            <w:tcW w:w="3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 xml:space="preserve">6. Полы </w:t>
            </w:r>
          </w:p>
        </w:tc>
        <w:tc>
          <w:tcPr>
            <w:tcW w:w="3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бетонные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>
            <w:pPr>
              <w:ind w:left="57"/>
              <w:jc w:val="center"/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299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rPr>
                <w:b/>
              </w:rPr>
              <w:t>7. Проемы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jc w:val="both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>окна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Металлопластиковые стеклопакеты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62F" w:rsidRDefault="006A462F"/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t>двери (входные)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Заводского изготовления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62F" w:rsidRDefault="006A462F"/>
        </w:tc>
      </w:tr>
      <w:tr w:rsidR="006A462F" w:rsidTr="006A462F">
        <w:trPr>
          <w:trHeight w:val="299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rPr>
                <w:b/>
              </w:rPr>
              <w:t>8. Отделка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штукатурка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A462F" w:rsidRDefault="006A462F">
            <w:pPr>
              <w:ind w:left="57"/>
              <w:jc w:val="both"/>
            </w:pPr>
          </w:p>
        </w:tc>
      </w:tr>
      <w:tr w:rsidR="006A462F" w:rsidTr="006A462F">
        <w:trPr>
          <w:cantSplit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>9. Механическое, электрическое, санитарно-техническое и иное оборудование</w:t>
            </w:r>
          </w:p>
          <w:p w:rsidR="006A462F" w:rsidRDefault="006A462F">
            <w:pPr>
              <w:ind w:left="57"/>
              <w:rPr>
                <w:b/>
              </w:rPr>
            </w:pPr>
          </w:p>
        </w:tc>
      </w:tr>
      <w:tr w:rsidR="006A462F" w:rsidTr="006A462F">
        <w:trPr>
          <w:cantSplit/>
          <w:trHeight w:val="359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>Ванны напольные</w:t>
            </w:r>
          </w:p>
          <w:p w:rsidR="006A462F" w:rsidRDefault="006A462F">
            <w:pPr>
              <w:ind w:left="993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отсутствуют, собственники устанавливают сами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32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 xml:space="preserve">Плиты </w:t>
            </w:r>
            <w:proofErr w:type="spellStart"/>
            <w:r>
              <w:rPr>
                <w:b/>
              </w:rPr>
              <w:t>пищеприготовления</w:t>
            </w:r>
            <w:proofErr w:type="spellEnd"/>
          </w:p>
          <w:p w:rsidR="006A462F" w:rsidRDefault="006A462F">
            <w:pPr>
              <w:ind w:left="993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электрические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Tr="006A462F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Телефонные сети и оборудование</w:t>
            </w:r>
          </w:p>
          <w:p w:rsidR="006A462F" w:rsidRDefault="006A462F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В соответствии с техническими условиями ОАО «Северо-Западный «Телеком», прокладка волоконно-оптического кабеля. 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>Диспетчеризация</w:t>
            </w:r>
          </w:p>
          <w:p w:rsidR="006A462F" w:rsidRDefault="006A462F">
            <w:pPr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В соответствии с техническими условиям</w:t>
            </w:r>
            <w:proofErr w:type="gramStart"/>
            <w:r w:rsidRPr="006A462F">
              <w:rPr>
                <w:sz w:val="22"/>
                <w:szCs w:val="22"/>
              </w:rPr>
              <w:t>и ООО</w:t>
            </w:r>
            <w:proofErr w:type="gramEnd"/>
            <w:r w:rsidRPr="006A462F">
              <w:rPr>
                <w:sz w:val="22"/>
                <w:szCs w:val="22"/>
              </w:rPr>
              <w:t xml:space="preserve"> «</w:t>
            </w:r>
            <w:proofErr w:type="spellStart"/>
            <w:r w:rsidRPr="006A462F">
              <w:rPr>
                <w:sz w:val="22"/>
                <w:szCs w:val="22"/>
              </w:rPr>
              <w:t>Лифтремонт</w:t>
            </w:r>
            <w:proofErr w:type="spellEnd"/>
            <w:r w:rsidRPr="006A462F">
              <w:rPr>
                <w:sz w:val="22"/>
                <w:szCs w:val="22"/>
              </w:rPr>
              <w:t xml:space="preserve">», выделение отдельного помещения для установки общего диспетчерского пульта и организации круглосуточного аварийного обслуживания.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 w:rsidP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99"/>
        </w:trPr>
        <w:tc>
          <w:tcPr>
            <w:tcW w:w="7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>Сигнализация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 xml:space="preserve">Во встроенных помещениях общественного назначения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Автоматическая пожарная сигнализация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Pr="006A462F" w:rsidRDefault="006A462F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t>В каждой квартире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 дымовые пожарные </w:t>
            </w:r>
            <w:proofErr w:type="spellStart"/>
            <w:r w:rsidRPr="006A462F">
              <w:rPr>
                <w:sz w:val="22"/>
                <w:szCs w:val="22"/>
              </w:rPr>
              <w:t>извещатели</w:t>
            </w:r>
            <w:proofErr w:type="spellEnd"/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Pr="006A462F" w:rsidRDefault="006A462F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328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>Мусоропровод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Каждая секция оборудована мусоропроводом с мусороприемной камерой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>Лифт</w:t>
            </w:r>
          </w:p>
          <w:p w:rsidR="006A462F" w:rsidRDefault="006A462F">
            <w:pPr>
              <w:ind w:left="993"/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t xml:space="preserve">В каждой секции два лифта грузоподъемностью 630 кг и     400 </w:t>
            </w:r>
            <w:r w:rsidRPr="006A462F">
              <w:rPr>
                <w:sz w:val="22"/>
                <w:szCs w:val="22"/>
              </w:rPr>
              <w:lastRenderedPageBreak/>
              <w:t>кг.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6A462F" w:rsidRDefault="006A462F">
            <w:pPr>
              <w:ind w:left="57"/>
              <w:rPr>
                <w:sz w:val="22"/>
                <w:szCs w:val="22"/>
              </w:rPr>
            </w:pPr>
            <w:r w:rsidRPr="006A462F">
              <w:rPr>
                <w:sz w:val="22"/>
                <w:szCs w:val="22"/>
              </w:rPr>
              <w:lastRenderedPageBreak/>
              <w:t>Соответствует проектной документации</w:t>
            </w:r>
          </w:p>
        </w:tc>
      </w:tr>
      <w:tr w:rsidR="006A462F" w:rsidTr="006A462F">
        <w:trPr>
          <w:trHeight w:val="299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lastRenderedPageBreak/>
              <w:t>Вентиляция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725272" w:rsidRDefault="006A462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2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>Жилых помещений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>
            <w:pPr>
              <w:ind w:left="57"/>
              <w:rPr>
                <w:sz w:val="22"/>
                <w:szCs w:val="22"/>
              </w:rPr>
            </w:pPr>
            <w:proofErr w:type="gramStart"/>
            <w:r w:rsidRPr="00725272">
              <w:rPr>
                <w:sz w:val="22"/>
                <w:szCs w:val="22"/>
              </w:rPr>
              <w:t>Приточно-вытяжная</w:t>
            </w:r>
            <w:proofErr w:type="gramEnd"/>
            <w:r w:rsidRPr="00725272">
              <w:rPr>
                <w:sz w:val="22"/>
                <w:szCs w:val="22"/>
              </w:rPr>
              <w:t xml:space="preserve"> с естественным побуждением.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Default="006A462F"/>
        </w:tc>
      </w:tr>
      <w:tr w:rsidR="006A462F" w:rsidTr="006A462F">
        <w:trPr>
          <w:cantSplit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rPr>
                <w:b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</w:tr>
      <w:tr w:rsidR="006A462F" w:rsidTr="006A462F">
        <w:trPr>
          <w:cantSplit/>
          <w:trHeight w:val="368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>Электроснабжение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57"/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cantSplit/>
          <w:trHeight w:val="59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62F" w:rsidRDefault="006A462F">
            <w:pPr>
              <w:ind w:left="57"/>
            </w:pPr>
            <w:r>
              <w:t xml:space="preserve">В помещении </w:t>
            </w:r>
            <w:proofErr w:type="spellStart"/>
            <w:r>
              <w:t>электрощитовой</w:t>
            </w:r>
            <w:proofErr w:type="spellEnd"/>
            <w: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ГРЩ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Pr="00725272" w:rsidRDefault="006A462F" w:rsidP="00725272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cantSplit/>
          <w:trHeight w:val="1124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t>В каждой квартире.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Квартирный щиток с однофазным электронным счетчиком непосредственного включения и устройством защитного отключения.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318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>Холодное водоснабжение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Централизованное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801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62F" w:rsidRDefault="006A462F">
            <w:r>
              <w:t>В квартирах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На ответвлениях в квартиры на системе холодного водоснабжения.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A462F" w:rsidRPr="00725272" w:rsidRDefault="006A462F" w:rsidP="00725272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841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>Горячее водоснабжение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 xml:space="preserve">Централизованное. </w:t>
            </w:r>
          </w:p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 xml:space="preserve">Схема водопровода горячей воды жилой части </w:t>
            </w:r>
            <w:proofErr w:type="spellStart"/>
            <w:r w:rsidRPr="00725272">
              <w:rPr>
                <w:sz w:val="22"/>
                <w:szCs w:val="22"/>
              </w:rPr>
              <w:t>двухзонная</w:t>
            </w:r>
            <w:proofErr w:type="spellEnd"/>
            <w:r w:rsidRPr="00725272">
              <w:rPr>
                <w:sz w:val="22"/>
                <w:szCs w:val="22"/>
              </w:rPr>
              <w:t>, кольцевая с верхней разводкой, с нижней кольцующей перемычкой.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318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>Водоотведение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18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993"/>
            </w:pPr>
          </w:p>
          <w:p w:rsidR="006A462F" w:rsidRDefault="006A462F"/>
          <w:p w:rsidR="006A462F" w:rsidRDefault="006A462F"/>
          <w:p w:rsidR="006A462F" w:rsidRDefault="006A462F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t>Бытовые стоки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В сети раздельной канализации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Pr="00725272" w:rsidRDefault="006A462F" w:rsidP="00725272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550"/>
        </w:trPr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Default="006A462F"/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t>Дождевые и талые воды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Внутренние сети водостока для отведения дождевых и талых вод с кровли.</w:t>
            </w:r>
          </w:p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Внутриплощадочные сети дождевой канализации.</w:t>
            </w:r>
          </w:p>
        </w:tc>
        <w:tc>
          <w:tcPr>
            <w:tcW w:w="26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62F" w:rsidRPr="00725272" w:rsidRDefault="006A462F" w:rsidP="00725272">
            <w:pPr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318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r>
              <w:rPr>
                <w:b/>
              </w:rPr>
              <w:t xml:space="preserve">Отопление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 xml:space="preserve">Централизованное. </w:t>
            </w:r>
          </w:p>
          <w:p w:rsidR="006A462F" w:rsidRPr="00725272" w:rsidRDefault="006A462F" w:rsidP="00725272">
            <w:pPr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 xml:space="preserve">Система отопления жилой части однотрубная с верхним разливом на техническом этаже. 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Соответствует проектной документации</w:t>
            </w:r>
          </w:p>
        </w:tc>
      </w:tr>
      <w:tr w:rsidR="006A462F" w:rsidTr="006A462F">
        <w:trPr>
          <w:trHeight w:val="18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Default="006A462F">
            <w:pPr>
              <w:rPr>
                <w:b/>
              </w:rPr>
            </w:pPr>
            <w:r>
              <w:rPr>
                <w:b/>
              </w:rPr>
              <w:t>Газоснабжение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>отсутствует</w:t>
            </w:r>
          </w:p>
        </w:tc>
        <w:tc>
          <w:tcPr>
            <w:tcW w:w="2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62F" w:rsidRPr="00725272" w:rsidRDefault="006A462F" w:rsidP="00725272">
            <w:pPr>
              <w:ind w:left="57"/>
              <w:rPr>
                <w:sz w:val="22"/>
                <w:szCs w:val="22"/>
              </w:rPr>
            </w:pPr>
          </w:p>
        </w:tc>
      </w:tr>
      <w:tr w:rsidR="006A462F" w:rsidTr="006A462F">
        <w:trPr>
          <w:trHeight w:val="315"/>
        </w:trPr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57"/>
              <w:rPr>
                <w:b/>
              </w:rPr>
            </w:pPr>
            <w:r>
              <w:rPr>
                <w:b/>
              </w:rPr>
              <w:t>11. Крыльца</w:t>
            </w:r>
          </w:p>
          <w:p w:rsidR="006A462F" w:rsidRDefault="006A462F">
            <w:pPr>
              <w:ind w:left="57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62F" w:rsidRPr="00725272" w:rsidRDefault="006A462F">
            <w:pPr>
              <w:ind w:left="57"/>
              <w:rPr>
                <w:b/>
                <w:sz w:val="22"/>
                <w:szCs w:val="22"/>
              </w:rPr>
            </w:pPr>
            <w:r w:rsidRPr="00725272">
              <w:rPr>
                <w:sz w:val="22"/>
                <w:szCs w:val="22"/>
              </w:rPr>
              <w:t xml:space="preserve">Крыльца оборудованы пандусами для инвалидов.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62F" w:rsidRDefault="006A462F">
            <w:pPr>
              <w:ind w:left="57"/>
            </w:pPr>
          </w:p>
          <w:p w:rsidR="006A462F" w:rsidRDefault="006A462F">
            <w:pPr>
              <w:ind w:left="57"/>
            </w:pPr>
          </w:p>
        </w:tc>
      </w:tr>
    </w:tbl>
    <w:p w:rsidR="006A462F" w:rsidRDefault="006A462F"/>
    <w:p w:rsidR="006A462F" w:rsidRDefault="006A462F" w:rsidP="006A462F">
      <w:pPr>
        <w:spacing w:before="480"/>
      </w:pPr>
      <w:r w:rsidRPr="00842C9C">
        <w:rPr>
          <w:sz w:val="28"/>
          <w:szCs w:val="28"/>
        </w:rPr>
        <w:t>Генеральный директор ЗАО «УК «ВКС»</w:t>
      </w:r>
      <w:r>
        <w:rPr>
          <w:sz w:val="28"/>
          <w:szCs w:val="28"/>
        </w:rPr>
        <w:t xml:space="preserve"> </w:t>
      </w:r>
      <w:r w:rsidRPr="00842C9C">
        <w:rPr>
          <w:sz w:val="28"/>
          <w:szCs w:val="28"/>
        </w:rPr>
        <w:t>_________________  Коржавин О.В.</w:t>
      </w:r>
    </w:p>
    <w:p w:rsidR="006A462F" w:rsidRDefault="006A462F"/>
    <w:sectPr w:rsidR="006A462F" w:rsidSect="00725272">
      <w:pgSz w:w="12240" w:h="15840"/>
      <w:pgMar w:top="568" w:right="850" w:bottom="113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401"/>
    <w:rsid w:val="003D2B52"/>
    <w:rsid w:val="006A462F"/>
    <w:rsid w:val="006C433B"/>
    <w:rsid w:val="00725272"/>
    <w:rsid w:val="008E5C46"/>
    <w:rsid w:val="00917401"/>
    <w:rsid w:val="009B6512"/>
    <w:rsid w:val="00C3590B"/>
    <w:rsid w:val="00E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3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7</cp:revision>
  <dcterms:created xsi:type="dcterms:W3CDTF">2013-02-22T07:18:00Z</dcterms:created>
  <dcterms:modified xsi:type="dcterms:W3CDTF">2013-02-27T13:29:00Z</dcterms:modified>
</cp:coreProperties>
</file>